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rPr>
      </w:pPr>
      <w:r w:rsidDel="00000000" w:rsidR="00000000" w:rsidRPr="00000000">
        <w:rPr>
          <w:b w:val="1"/>
          <w:sz w:val="24"/>
          <w:szCs w:val="24"/>
          <w:rtl w:val="0"/>
        </w:rPr>
        <w:t xml:space="preserve">Understanding Policing Delivery: </w:t>
      </w:r>
    </w:p>
    <w:p w:rsidR="00000000" w:rsidDel="00000000" w:rsidP="00000000" w:rsidRDefault="00000000" w:rsidRPr="00000000" w14:paraId="00000002">
      <w:pPr>
        <w:spacing w:line="360" w:lineRule="auto"/>
        <w:jc w:val="center"/>
        <w:rPr>
          <w:b w:val="1"/>
          <w:sz w:val="24"/>
          <w:szCs w:val="24"/>
        </w:rPr>
      </w:pPr>
      <w:r w:rsidDel="00000000" w:rsidR="00000000" w:rsidRPr="00000000">
        <w:rPr>
          <w:b w:val="1"/>
          <w:sz w:val="24"/>
          <w:szCs w:val="24"/>
          <w:rtl w:val="0"/>
        </w:rPr>
        <w:t xml:space="preserve">Tā</w:t>
      </w:r>
      <w:r w:rsidDel="00000000" w:rsidR="00000000" w:rsidRPr="00000000">
        <w:rPr>
          <w:b w:val="1"/>
          <w:sz w:val="24"/>
          <w:szCs w:val="24"/>
          <w:u w:val="single"/>
          <w:rtl w:val="0"/>
        </w:rPr>
        <w:t xml:space="preserve">k</w:t>
      </w:r>
      <w:r w:rsidDel="00000000" w:rsidR="00000000" w:rsidRPr="00000000">
        <w:rPr>
          <w:b w:val="1"/>
          <w:sz w:val="24"/>
          <w:szCs w:val="24"/>
          <w:rtl w:val="0"/>
        </w:rPr>
        <w:t xml:space="preserve">ata Whaikaha, D/deaf and Disabled People</w:t>
      </w:r>
    </w:p>
    <w:p w:rsidR="00000000" w:rsidDel="00000000" w:rsidP="00000000" w:rsidRDefault="00000000" w:rsidRPr="00000000" w14:paraId="00000003">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4">
      <w:pPr>
        <w:spacing w:line="360" w:lineRule="auto"/>
        <w:jc w:val="center"/>
        <w:rPr>
          <w:b w:val="1"/>
          <w:sz w:val="24"/>
          <w:szCs w:val="24"/>
        </w:rPr>
      </w:pPr>
      <w:r w:rsidDel="00000000" w:rsidR="00000000" w:rsidRPr="00000000">
        <w:rPr>
          <w:b w:val="1"/>
          <w:sz w:val="24"/>
          <w:szCs w:val="24"/>
          <w:rtl w:val="0"/>
        </w:rPr>
        <w:t xml:space="preserve">He Pānui Pāro</w:t>
      </w:r>
      <w:r w:rsidDel="00000000" w:rsidR="00000000" w:rsidRPr="00000000">
        <w:rPr>
          <w:b w:val="1"/>
          <w:sz w:val="24"/>
          <w:szCs w:val="24"/>
          <w:u w:val="single"/>
          <w:rtl w:val="0"/>
        </w:rPr>
        <w:t xml:space="preserve">k</w:t>
      </w:r>
      <w:r w:rsidDel="00000000" w:rsidR="00000000" w:rsidRPr="00000000">
        <w:rPr>
          <w:b w:val="1"/>
          <w:sz w:val="24"/>
          <w:szCs w:val="24"/>
          <w:rtl w:val="0"/>
        </w:rPr>
        <w:t xml:space="preserve">o </w:t>
      </w:r>
    </w:p>
    <w:p w:rsidR="00000000" w:rsidDel="00000000" w:rsidP="00000000" w:rsidRDefault="00000000" w:rsidRPr="00000000" w14:paraId="00000005">
      <w:pPr>
        <w:spacing w:line="360" w:lineRule="auto"/>
        <w:jc w:val="center"/>
        <w:rPr>
          <w:sz w:val="24"/>
          <w:szCs w:val="24"/>
        </w:rPr>
      </w:pPr>
      <w:r w:rsidDel="00000000" w:rsidR="00000000" w:rsidRPr="00000000">
        <w:rPr>
          <w:sz w:val="24"/>
          <w:szCs w:val="24"/>
          <w:rtl w:val="0"/>
        </w:rPr>
        <w:t xml:space="preserve">Participant Information Sheet</w:t>
      </w:r>
    </w:p>
    <w:p w:rsidR="00000000" w:rsidDel="00000000" w:rsidP="00000000" w:rsidRDefault="00000000" w:rsidRPr="00000000" w14:paraId="00000006">
      <w:pPr>
        <w:spacing w:line="360" w:lineRule="auto"/>
        <w:rPr>
          <w:b w:val="1"/>
          <w:sz w:val="24"/>
          <w:szCs w:val="24"/>
        </w:rPr>
      </w:pPr>
      <w:r w:rsidDel="00000000" w:rsidR="00000000" w:rsidRPr="00000000">
        <w:rPr>
          <w:rtl w:val="0"/>
        </w:rPr>
      </w:r>
    </w:p>
    <w:p w:rsidR="00000000" w:rsidDel="00000000" w:rsidP="00000000" w:rsidRDefault="00000000" w:rsidRPr="00000000" w14:paraId="00000007">
      <w:pPr>
        <w:spacing w:line="360" w:lineRule="auto"/>
        <w:rPr>
          <w:b w:val="1"/>
          <w:sz w:val="24"/>
          <w:szCs w:val="24"/>
        </w:rPr>
      </w:pPr>
      <w:r w:rsidDel="00000000" w:rsidR="00000000" w:rsidRPr="00000000">
        <w:rPr>
          <w:b w:val="1"/>
          <w:sz w:val="24"/>
          <w:szCs w:val="24"/>
          <w:rtl w:val="0"/>
        </w:rPr>
        <w:t xml:space="preserve">Tēnā Koe,</w:t>
      </w:r>
    </w:p>
    <w:p w:rsidR="00000000" w:rsidDel="00000000" w:rsidP="00000000" w:rsidRDefault="00000000" w:rsidRPr="00000000" w14:paraId="00000008">
      <w:pPr>
        <w:spacing w:line="360" w:lineRule="auto"/>
        <w:rPr>
          <w:b w:val="1"/>
          <w:sz w:val="24"/>
          <w:szCs w:val="24"/>
        </w:rPr>
      </w:pPr>
      <w:r w:rsidDel="00000000" w:rsidR="00000000" w:rsidRPr="00000000">
        <w:rPr>
          <w:rtl w:val="0"/>
        </w:rPr>
      </w:r>
    </w:p>
    <w:p w:rsidR="00000000" w:rsidDel="00000000" w:rsidP="00000000" w:rsidRDefault="00000000" w:rsidRPr="00000000" w14:paraId="00000009">
      <w:pPr>
        <w:spacing w:line="360" w:lineRule="auto"/>
        <w:rPr>
          <w:sz w:val="24"/>
          <w:szCs w:val="24"/>
        </w:rPr>
      </w:pPr>
      <w:r w:rsidDel="00000000" w:rsidR="00000000" w:rsidRPr="00000000">
        <w:rPr>
          <w:sz w:val="24"/>
          <w:szCs w:val="24"/>
          <w:rtl w:val="0"/>
        </w:rPr>
        <w:t xml:space="preserve">We welcome you to register your interest in research about disabled people’s experiences of Police.</w:t>
      </w:r>
    </w:p>
    <w:p w:rsidR="00000000" w:rsidDel="00000000" w:rsidP="00000000" w:rsidRDefault="00000000" w:rsidRPr="00000000" w14:paraId="0000000A">
      <w:pPr>
        <w:spacing w:line="360" w:lineRule="auto"/>
        <w:rPr>
          <w:sz w:val="24"/>
          <w:szCs w:val="24"/>
        </w:rPr>
      </w:pPr>
      <w:r w:rsidDel="00000000" w:rsidR="00000000" w:rsidRPr="00000000">
        <w:rPr>
          <w:rtl w:val="0"/>
        </w:rPr>
      </w:r>
    </w:p>
    <w:p w:rsidR="00000000" w:rsidDel="00000000" w:rsidP="00000000" w:rsidRDefault="00000000" w:rsidRPr="00000000" w14:paraId="0000000B">
      <w:pPr>
        <w:spacing w:line="360" w:lineRule="auto"/>
        <w:rPr>
          <w:sz w:val="24"/>
          <w:szCs w:val="24"/>
        </w:rPr>
      </w:pPr>
      <w:r w:rsidDel="00000000" w:rsidR="00000000" w:rsidRPr="00000000">
        <w:rPr>
          <w:sz w:val="24"/>
          <w:szCs w:val="24"/>
          <w:rtl w:val="0"/>
        </w:rPr>
        <w:t xml:space="preserve">This Participant Information Sheet is to help you decide if you want to register your interest or not.</w:t>
      </w:r>
    </w:p>
    <w:p w:rsidR="00000000" w:rsidDel="00000000" w:rsidP="00000000" w:rsidRDefault="00000000" w:rsidRPr="00000000" w14:paraId="0000000C">
      <w:pPr>
        <w:spacing w:line="360" w:lineRule="auto"/>
        <w:rPr>
          <w:sz w:val="24"/>
          <w:szCs w:val="24"/>
        </w:rPr>
      </w:pPr>
      <w:r w:rsidDel="00000000" w:rsidR="00000000" w:rsidRPr="00000000">
        <w:rPr>
          <w:rtl w:val="0"/>
        </w:rPr>
      </w:r>
    </w:p>
    <w:p w:rsidR="00000000" w:rsidDel="00000000" w:rsidP="00000000" w:rsidRDefault="00000000" w:rsidRPr="00000000" w14:paraId="0000000D">
      <w:pPr>
        <w:spacing w:after="240" w:before="240" w:line="360" w:lineRule="auto"/>
        <w:rPr>
          <w:sz w:val="24"/>
          <w:szCs w:val="24"/>
        </w:rPr>
      </w:pPr>
      <w:r w:rsidDel="00000000" w:rsidR="00000000" w:rsidRPr="00000000">
        <w:rPr>
          <w:b w:val="1"/>
          <w:sz w:val="24"/>
          <w:szCs w:val="24"/>
          <w:rtl w:val="0"/>
        </w:rPr>
        <w:t xml:space="preserve">Ko wai mātou?                                                                                                                </w:t>
      </w:r>
      <w:r w:rsidDel="00000000" w:rsidR="00000000" w:rsidRPr="00000000">
        <w:rPr>
          <w:sz w:val="24"/>
          <w:szCs w:val="24"/>
          <w:rtl w:val="0"/>
        </w:rPr>
        <w:t xml:space="preserve">Who is doing this research?</w:t>
      </w:r>
    </w:p>
    <w:p w:rsidR="00000000" w:rsidDel="00000000" w:rsidP="00000000" w:rsidRDefault="00000000" w:rsidRPr="00000000" w14:paraId="0000000E">
      <w:pPr>
        <w:spacing w:after="240" w:before="240" w:line="360" w:lineRule="auto"/>
        <w:rPr>
          <w:sz w:val="24"/>
          <w:szCs w:val="24"/>
        </w:rPr>
      </w:pPr>
      <w:r w:rsidDel="00000000" w:rsidR="00000000" w:rsidRPr="00000000">
        <w:rPr>
          <w:sz w:val="24"/>
          <w:szCs w:val="24"/>
          <w:rtl w:val="0"/>
        </w:rPr>
        <w:t xml:space="preserve">A group of disability researchers from the Donald Beasley Institute are working on this research. Some of the researchers identify as disabled, and others have worked with disabled people in research for many years.</w:t>
      </w:r>
    </w:p>
    <w:p w:rsidR="00000000" w:rsidDel="00000000" w:rsidP="00000000" w:rsidRDefault="00000000" w:rsidRPr="00000000" w14:paraId="0000000F">
      <w:pPr>
        <w:numPr>
          <w:ilvl w:val="0"/>
          <w:numId w:val="5"/>
        </w:numPr>
        <w:spacing w:before="240" w:line="360" w:lineRule="auto"/>
        <w:ind w:left="720" w:hanging="360"/>
        <w:rPr>
          <w:sz w:val="24"/>
          <w:szCs w:val="24"/>
        </w:rPr>
      </w:pPr>
      <w:r w:rsidDel="00000000" w:rsidR="00000000" w:rsidRPr="00000000">
        <w:rPr>
          <w:sz w:val="24"/>
          <w:szCs w:val="24"/>
          <w:rtl w:val="0"/>
        </w:rPr>
        <w:t xml:space="preserve">Assoc. Prof. Brigit Mirfin-Veitch (Kaiwhakahaere/Director, Donald Beasley Institute)</w:t>
      </w:r>
    </w:p>
    <w:p w:rsidR="00000000" w:rsidDel="00000000" w:rsidP="00000000" w:rsidRDefault="00000000" w:rsidRPr="00000000" w14:paraId="00000010">
      <w:pPr>
        <w:numPr>
          <w:ilvl w:val="0"/>
          <w:numId w:val="5"/>
        </w:numPr>
        <w:spacing w:line="360" w:lineRule="auto"/>
        <w:ind w:left="720" w:hanging="360"/>
        <w:rPr>
          <w:sz w:val="24"/>
          <w:szCs w:val="24"/>
        </w:rPr>
      </w:pPr>
      <w:r w:rsidDel="00000000" w:rsidR="00000000" w:rsidRPr="00000000">
        <w:rPr>
          <w:sz w:val="24"/>
          <w:szCs w:val="24"/>
          <w:rtl w:val="0"/>
        </w:rPr>
        <w:t xml:space="preserve">Dr Kelly Tikao (Kaira</w:t>
      </w:r>
      <w:r w:rsidDel="00000000" w:rsidR="00000000" w:rsidRPr="00000000">
        <w:rPr>
          <w:sz w:val="24"/>
          <w:szCs w:val="24"/>
          <w:u w:val="single"/>
          <w:rtl w:val="0"/>
        </w:rPr>
        <w:t xml:space="preserve">k</w:t>
      </w:r>
      <w:r w:rsidDel="00000000" w:rsidR="00000000" w:rsidRPr="00000000">
        <w:rPr>
          <w:sz w:val="24"/>
          <w:szCs w:val="24"/>
          <w:rtl w:val="0"/>
        </w:rPr>
        <w:t xml:space="preserve">ahau Māori/Senior Māori Researcher, Donald Beasley Institute)</w:t>
      </w:r>
    </w:p>
    <w:p w:rsidR="00000000" w:rsidDel="00000000" w:rsidP="00000000" w:rsidRDefault="00000000" w:rsidRPr="00000000" w14:paraId="00000011">
      <w:pPr>
        <w:numPr>
          <w:ilvl w:val="0"/>
          <w:numId w:val="5"/>
        </w:numPr>
        <w:spacing w:line="360" w:lineRule="auto"/>
        <w:ind w:left="720" w:hanging="360"/>
        <w:rPr>
          <w:sz w:val="24"/>
          <w:szCs w:val="24"/>
        </w:rPr>
      </w:pPr>
      <w:r w:rsidDel="00000000" w:rsidR="00000000" w:rsidRPr="00000000">
        <w:rPr>
          <w:sz w:val="24"/>
          <w:szCs w:val="24"/>
          <w:rtl w:val="0"/>
        </w:rPr>
        <w:t xml:space="preserve">Dr Robbie Francis Watene (Kaira</w:t>
      </w:r>
      <w:r w:rsidDel="00000000" w:rsidR="00000000" w:rsidRPr="00000000">
        <w:rPr>
          <w:sz w:val="24"/>
          <w:szCs w:val="24"/>
          <w:u w:val="single"/>
          <w:rtl w:val="0"/>
        </w:rPr>
        <w:t xml:space="preserve">k</w:t>
      </w:r>
      <w:r w:rsidDel="00000000" w:rsidR="00000000" w:rsidRPr="00000000">
        <w:rPr>
          <w:sz w:val="24"/>
          <w:szCs w:val="24"/>
          <w:rtl w:val="0"/>
        </w:rPr>
        <w:t xml:space="preserve">ahau Matua/Senior Researcher, Donald Beasley Institute)</w:t>
      </w:r>
    </w:p>
    <w:p w:rsidR="00000000" w:rsidDel="00000000" w:rsidP="00000000" w:rsidRDefault="00000000" w:rsidRPr="00000000" w14:paraId="00000012">
      <w:pPr>
        <w:numPr>
          <w:ilvl w:val="0"/>
          <w:numId w:val="5"/>
        </w:numPr>
        <w:spacing w:line="360" w:lineRule="auto"/>
        <w:ind w:left="720" w:hanging="360"/>
        <w:rPr>
          <w:sz w:val="24"/>
          <w:szCs w:val="24"/>
        </w:rPr>
      </w:pPr>
      <w:r w:rsidDel="00000000" w:rsidR="00000000" w:rsidRPr="00000000">
        <w:rPr>
          <w:sz w:val="24"/>
          <w:szCs w:val="24"/>
          <w:rtl w:val="0"/>
        </w:rPr>
        <w:t xml:space="preserve">Professor Kate Diesfeld (Toihuarewa/Professor, Auckland University of Technology)</w:t>
      </w:r>
    </w:p>
    <w:p w:rsidR="00000000" w:rsidDel="00000000" w:rsidP="00000000" w:rsidRDefault="00000000" w:rsidRPr="00000000" w14:paraId="00000013">
      <w:pPr>
        <w:numPr>
          <w:ilvl w:val="0"/>
          <w:numId w:val="5"/>
        </w:numPr>
        <w:spacing w:line="360" w:lineRule="auto"/>
        <w:ind w:left="720" w:hanging="360"/>
        <w:rPr>
          <w:sz w:val="24"/>
          <w:szCs w:val="24"/>
        </w:rPr>
      </w:pPr>
      <w:r w:rsidDel="00000000" w:rsidR="00000000" w:rsidRPr="00000000">
        <w:rPr>
          <w:sz w:val="24"/>
          <w:szCs w:val="24"/>
          <w:rtl w:val="0"/>
        </w:rPr>
        <w:t xml:space="preserve">Lydie Schmidt (Kairuruku/Research Assistant, Donald Beasley Institute)</w:t>
      </w:r>
    </w:p>
    <w:p w:rsidR="00000000" w:rsidDel="00000000" w:rsidP="00000000" w:rsidRDefault="00000000" w:rsidRPr="00000000" w14:paraId="00000014">
      <w:pPr>
        <w:numPr>
          <w:ilvl w:val="0"/>
          <w:numId w:val="5"/>
        </w:numPr>
        <w:spacing w:after="240" w:line="360" w:lineRule="auto"/>
        <w:ind w:left="720" w:hanging="360"/>
        <w:rPr>
          <w:sz w:val="24"/>
          <w:szCs w:val="24"/>
        </w:rPr>
      </w:pPr>
      <w:r w:rsidDel="00000000" w:rsidR="00000000" w:rsidRPr="00000000">
        <w:rPr>
          <w:sz w:val="24"/>
          <w:szCs w:val="24"/>
          <w:rtl w:val="0"/>
        </w:rPr>
        <w:t xml:space="preserve">Wally Noble (Kairuruku/Research Assistant, Donald Beasley Institute)</w:t>
      </w:r>
    </w:p>
    <w:p w:rsidR="00000000" w:rsidDel="00000000" w:rsidP="00000000" w:rsidRDefault="00000000" w:rsidRPr="00000000" w14:paraId="00000015">
      <w:pPr>
        <w:spacing w:after="240" w:before="240" w:line="360" w:lineRule="auto"/>
        <w:rPr>
          <w:b w:val="1"/>
          <w:sz w:val="24"/>
          <w:szCs w:val="24"/>
        </w:rPr>
      </w:pPr>
      <w:r w:rsidDel="00000000" w:rsidR="00000000" w:rsidRPr="00000000">
        <w:rPr>
          <w:sz w:val="24"/>
          <w:szCs w:val="24"/>
          <w:rtl w:val="0"/>
        </w:rPr>
        <w:t xml:space="preserve">This research is funded by the New Zealand Police and will be hosted by the Donald Beasley Institute, an independent disability research institute that is based in Ōtepoti Dunedin.</w:t>
      </w:r>
      <w:r w:rsidDel="00000000" w:rsidR="00000000" w:rsidRPr="00000000">
        <w:rPr>
          <w:rtl w:val="0"/>
        </w:rPr>
      </w:r>
    </w:p>
    <w:p w:rsidR="00000000" w:rsidDel="00000000" w:rsidP="00000000" w:rsidRDefault="00000000" w:rsidRPr="00000000" w14:paraId="00000016">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17">
      <w:pPr>
        <w:spacing w:after="240" w:before="240" w:line="360" w:lineRule="auto"/>
        <w:rPr>
          <w:sz w:val="24"/>
          <w:szCs w:val="24"/>
        </w:rPr>
      </w:pPr>
      <w:r w:rsidDel="00000000" w:rsidR="00000000" w:rsidRPr="00000000">
        <w:rPr>
          <w:b w:val="1"/>
          <w:sz w:val="24"/>
          <w:szCs w:val="24"/>
          <w:rtl w:val="0"/>
        </w:rPr>
        <w:t xml:space="preserve">He aha te kaupapa o taua nei ra</w:t>
      </w:r>
      <w:r w:rsidDel="00000000" w:rsidR="00000000" w:rsidRPr="00000000">
        <w:rPr>
          <w:b w:val="1"/>
          <w:sz w:val="24"/>
          <w:szCs w:val="24"/>
          <w:u w:val="single"/>
          <w:rtl w:val="0"/>
        </w:rPr>
        <w:t xml:space="preserve">k</w:t>
      </w:r>
      <w:r w:rsidDel="00000000" w:rsidR="00000000" w:rsidRPr="00000000">
        <w:rPr>
          <w:b w:val="1"/>
          <w:sz w:val="24"/>
          <w:szCs w:val="24"/>
          <w:rtl w:val="0"/>
        </w:rPr>
        <w:t xml:space="preserve">ahau?                                                                         </w:t>
      </w:r>
      <w:r w:rsidDel="00000000" w:rsidR="00000000" w:rsidRPr="00000000">
        <w:rPr>
          <w:sz w:val="24"/>
          <w:szCs w:val="24"/>
          <w:rtl w:val="0"/>
        </w:rPr>
        <w:t xml:space="preserve">What is this research about?</w:t>
      </w:r>
    </w:p>
    <w:p w:rsidR="00000000" w:rsidDel="00000000" w:rsidP="00000000" w:rsidRDefault="00000000" w:rsidRPr="00000000" w14:paraId="00000018">
      <w:pPr>
        <w:spacing w:after="240" w:before="240" w:line="360" w:lineRule="auto"/>
        <w:rPr>
          <w:b w:val="1"/>
          <w:sz w:val="24"/>
          <w:szCs w:val="24"/>
        </w:rPr>
      </w:pPr>
      <w:r w:rsidDel="00000000" w:rsidR="00000000" w:rsidRPr="00000000">
        <w:rPr>
          <w:b w:val="1"/>
          <w:i w:val="1"/>
          <w:sz w:val="24"/>
          <w:szCs w:val="24"/>
          <w:rtl w:val="0"/>
        </w:rPr>
        <w:t xml:space="preserve">Nā tō rourou, nā taku rourou, ka ora ai tō tātou whānau  </w:t>
      </w:r>
      <w:r w:rsidDel="00000000" w:rsidR="00000000" w:rsidRPr="00000000">
        <w:rPr>
          <w:b w:val="1"/>
          <w:sz w:val="24"/>
          <w:szCs w:val="24"/>
          <w:rtl w:val="0"/>
        </w:rPr>
        <w:t xml:space="preserve">                                          </w:t>
      </w:r>
      <w:r w:rsidDel="00000000" w:rsidR="00000000" w:rsidRPr="00000000">
        <w:rPr>
          <w:i w:val="1"/>
          <w:sz w:val="24"/>
          <w:szCs w:val="24"/>
          <w:rtl w:val="0"/>
        </w:rPr>
        <w:t xml:space="preserve">This whakataukī encapsulates the notion that while working in isolation might result in survival, working together as a whānau can take us beyond survival and onto prosperity.</w:t>
      </w:r>
      <w:r w:rsidDel="00000000" w:rsidR="00000000" w:rsidRPr="00000000">
        <w:rPr>
          <w:b w:val="1"/>
          <w:sz w:val="24"/>
          <w:szCs w:val="24"/>
          <w:rtl w:val="0"/>
        </w:rPr>
        <w:t xml:space="preserve">                                               </w:t>
      </w:r>
    </w:p>
    <w:p w:rsidR="00000000" w:rsidDel="00000000" w:rsidP="00000000" w:rsidRDefault="00000000" w:rsidRPr="00000000" w14:paraId="00000019">
      <w:pPr>
        <w:spacing w:after="240" w:before="240" w:line="360" w:lineRule="auto"/>
        <w:rPr>
          <w:sz w:val="24"/>
          <w:szCs w:val="24"/>
        </w:rPr>
      </w:pPr>
      <w:r w:rsidDel="00000000" w:rsidR="00000000" w:rsidRPr="00000000">
        <w:rPr>
          <w:sz w:val="24"/>
          <w:szCs w:val="24"/>
          <w:rtl w:val="0"/>
        </w:rPr>
        <w:t xml:space="preserve">The New Zealand Police are working with a group of researchers to help them understand bias that occurs in policing. </w:t>
      </w:r>
      <w:r w:rsidDel="00000000" w:rsidR="00000000" w:rsidRPr="00000000">
        <w:rPr>
          <w:i w:val="1"/>
          <w:sz w:val="24"/>
          <w:szCs w:val="24"/>
          <w:rtl w:val="0"/>
        </w:rPr>
        <w:t xml:space="preserve">Understanding Policing Delivery (UPD)</w:t>
      </w:r>
      <w:r w:rsidDel="00000000" w:rsidR="00000000" w:rsidRPr="00000000">
        <w:rPr>
          <w:sz w:val="24"/>
          <w:szCs w:val="24"/>
          <w:rtl w:val="0"/>
        </w:rPr>
        <w:t xml:space="preserve"> is an independent research programme that will help identify whether, where, and how much bias exists in the Police. The findings will help ensure Police policy and practice is fair and equitable to all, including for tā</w:t>
      </w:r>
      <w:r w:rsidDel="00000000" w:rsidR="00000000" w:rsidRPr="00000000">
        <w:rPr>
          <w:sz w:val="24"/>
          <w:szCs w:val="24"/>
          <w:u w:val="single"/>
          <w:rtl w:val="0"/>
        </w:rPr>
        <w:t xml:space="preserve">k</w:t>
      </w:r>
      <w:r w:rsidDel="00000000" w:rsidR="00000000" w:rsidRPr="00000000">
        <w:rPr>
          <w:sz w:val="24"/>
          <w:szCs w:val="24"/>
          <w:rtl w:val="0"/>
        </w:rPr>
        <w:t xml:space="preserve">ata whaikaha, D/deaf and disabled people.</w:t>
      </w:r>
    </w:p>
    <w:p w:rsidR="00000000" w:rsidDel="00000000" w:rsidP="00000000" w:rsidRDefault="00000000" w:rsidRPr="00000000" w14:paraId="0000001A">
      <w:pPr>
        <w:spacing w:after="240" w:before="240" w:line="360" w:lineRule="auto"/>
        <w:rPr>
          <w:sz w:val="24"/>
          <w:szCs w:val="24"/>
        </w:rPr>
      </w:pPr>
      <w:r w:rsidDel="00000000" w:rsidR="00000000" w:rsidRPr="00000000">
        <w:rPr>
          <w:i w:val="1"/>
          <w:sz w:val="24"/>
          <w:szCs w:val="24"/>
          <w:rtl w:val="0"/>
        </w:rPr>
        <w:t xml:space="preserve">Understanding Policing Delivery: Tā</w:t>
      </w:r>
      <w:r w:rsidDel="00000000" w:rsidR="00000000" w:rsidRPr="00000000">
        <w:rPr>
          <w:i w:val="1"/>
          <w:sz w:val="24"/>
          <w:szCs w:val="24"/>
          <w:u w:val="single"/>
          <w:rtl w:val="0"/>
        </w:rPr>
        <w:t xml:space="preserve">k</w:t>
      </w:r>
      <w:r w:rsidDel="00000000" w:rsidR="00000000" w:rsidRPr="00000000">
        <w:rPr>
          <w:i w:val="1"/>
          <w:sz w:val="24"/>
          <w:szCs w:val="24"/>
          <w:rtl w:val="0"/>
        </w:rPr>
        <w:t xml:space="preserve">ata Whaikaha, D/deaf and Disabled People </w:t>
      </w:r>
      <w:r w:rsidDel="00000000" w:rsidR="00000000" w:rsidRPr="00000000">
        <w:rPr>
          <w:sz w:val="24"/>
          <w:szCs w:val="24"/>
          <w:rtl w:val="0"/>
        </w:rPr>
        <w:t xml:space="preserve">is a standalone study within the wider UPD research programme. </w:t>
      </w:r>
    </w:p>
    <w:p w:rsidR="00000000" w:rsidDel="00000000" w:rsidP="00000000" w:rsidRDefault="00000000" w:rsidRPr="00000000" w14:paraId="0000001B">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1C">
      <w:pPr>
        <w:spacing w:after="240" w:before="240" w:line="360" w:lineRule="auto"/>
        <w:rPr>
          <w:sz w:val="24"/>
          <w:szCs w:val="24"/>
        </w:rPr>
      </w:pPr>
      <w:r w:rsidDel="00000000" w:rsidR="00000000" w:rsidRPr="00000000">
        <w:rPr>
          <w:b w:val="1"/>
          <w:sz w:val="24"/>
          <w:szCs w:val="24"/>
          <w:rtl w:val="0"/>
        </w:rPr>
        <w:t xml:space="preserve">He aha ai ka ra</w:t>
      </w:r>
      <w:r w:rsidDel="00000000" w:rsidR="00000000" w:rsidRPr="00000000">
        <w:rPr>
          <w:b w:val="1"/>
          <w:sz w:val="24"/>
          <w:szCs w:val="24"/>
          <w:u w:val="single"/>
          <w:rtl w:val="0"/>
        </w:rPr>
        <w:t xml:space="preserve">k</w:t>
      </w:r>
      <w:r w:rsidDel="00000000" w:rsidR="00000000" w:rsidRPr="00000000">
        <w:rPr>
          <w:b w:val="1"/>
          <w:sz w:val="24"/>
          <w:szCs w:val="24"/>
          <w:rtl w:val="0"/>
        </w:rPr>
        <w:t xml:space="preserve">ahau i taua nei kaupapa?                                                                                                                           </w:t>
      </w:r>
      <w:r w:rsidDel="00000000" w:rsidR="00000000" w:rsidRPr="00000000">
        <w:rPr>
          <w:sz w:val="24"/>
          <w:szCs w:val="24"/>
          <w:rtl w:val="0"/>
        </w:rPr>
        <w:t xml:space="preserve">Why is this research important?</w:t>
      </w:r>
    </w:p>
    <w:p w:rsidR="00000000" w:rsidDel="00000000" w:rsidP="00000000" w:rsidRDefault="00000000" w:rsidRPr="00000000" w14:paraId="0000001D">
      <w:pPr>
        <w:spacing w:after="240" w:before="240" w:line="360" w:lineRule="auto"/>
        <w:rPr>
          <w:i w:val="1"/>
          <w:sz w:val="24"/>
          <w:szCs w:val="24"/>
        </w:rPr>
      </w:pPr>
      <w:r w:rsidDel="00000000" w:rsidR="00000000" w:rsidRPr="00000000">
        <w:rPr>
          <w:i w:val="1"/>
          <w:sz w:val="24"/>
          <w:szCs w:val="24"/>
          <w:rtl w:val="0"/>
        </w:rPr>
        <w:t xml:space="preserve">Mā te rongo, ka mōhio,</w:t>
        <w:br w:type="textWrapping"/>
        <w:t xml:space="preserve">Mā te mōhio, ka mārama,                                                                                                      Mā te mārama, ka mātau,                                                                                                         Mā te mātau, ka ora.</w:t>
      </w:r>
    </w:p>
    <w:p w:rsidR="00000000" w:rsidDel="00000000" w:rsidP="00000000" w:rsidRDefault="00000000" w:rsidRPr="00000000" w14:paraId="0000001E">
      <w:pPr>
        <w:spacing w:after="240" w:before="240" w:line="360" w:lineRule="auto"/>
        <w:rPr>
          <w:i w:val="1"/>
          <w:sz w:val="24"/>
          <w:szCs w:val="24"/>
        </w:rPr>
      </w:pPr>
      <w:r w:rsidDel="00000000" w:rsidR="00000000" w:rsidRPr="00000000">
        <w:rPr>
          <w:i w:val="1"/>
          <w:sz w:val="24"/>
          <w:szCs w:val="24"/>
          <w:rtl w:val="0"/>
        </w:rPr>
        <w:t xml:space="preserve">From listening comes knowledge,</w:t>
        <w:br w:type="textWrapping"/>
        <w:t xml:space="preserve">From knowledge comes understanding,</w:t>
        <w:br w:type="textWrapping"/>
        <w:t xml:space="preserve">From understanding comes wisdom,</w:t>
        <w:br w:type="textWrapping"/>
        <w:t xml:space="preserve">From wisdom comes well-being.          </w:t>
      </w:r>
    </w:p>
    <w:p w:rsidR="00000000" w:rsidDel="00000000" w:rsidP="00000000" w:rsidRDefault="00000000" w:rsidRPr="00000000" w14:paraId="0000001F">
      <w:pPr>
        <w:spacing w:after="240" w:before="240" w:line="360" w:lineRule="auto"/>
        <w:rPr>
          <w:sz w:val="24"/>
          <w:szCs w:val="24"/>
        </w:rPr>
      </w:pPr>
      <w:r w:rsidDel="00000000" w:rsidR="00000000" w:rsidRPr="00000000">
        <w:rPr>
          <w:sz w:val="24"/>
          <w:szCs w:val="24"/>
          <w:rtl w:val="0"/>
        </w:rPr>
        <w:t xml:space="preserve">Not much is known about how Police interact with disabled people in Aotearoa New Zealand. Internationally, research shows that disabled people often have reduced access to justice. Disabled people also experience a lack of accessible communication and accommodations when engaging with police. It is also common for police to misinterpret their behaviour as suspicious, dangerous or aggressive, and therefore criminal.</w:t>
      </w:r>
    </w:p>
    <w:p w:rsidR="00000000" w:rsidDel="00000000" w:rsidP="00000000" w:rsidRDefault="00000000" w:rsidRPr="00000000" w14:paraId="00000020">
      <w:pPr>
        <w:spacing w:after="240" w:before="240" w:line="360" w:lineRule="auto"/>
        <w:rPr>
          <w:b w:val="1"/>
          <w:sz w:val="24"/>
          <w:szCs w:val="24"/>
        </w:rPr>
      </w:pPr>
      <w:r w:rsidDel="00000000" w:rsidR="00000000" w:rsidRPr="00000000">
        <w:rPr>
          <w:sz w:val="24"/>
          <w:szCs w:val="24"/>
          <w:rtl w:val="0"/>
        </w:rPr>
        <w:t xml:space="preserve">In a recent report, New Zealand Police said there are major gaps in their understanding of disability. In order for Police to deliver the service that disabled people expect and have a right to, it is important that they listen to, understand, and learn from disabled people’s experiences. As is highlighted by the disability rights slogan ‘nothing about us, without us’, this is a disability-led study for, and by, disabled people.</w:t>
      </w:r>
      <w:r w:rsidDel="00000000" w:rsidR="00000000" w:rsidRPr="00000000">
        <w:rPr>
          <w:rtl w:val="0"/>
        </w:rPr>
      </w:r>
    </w:p>
    <w:p w:rsidR="00000000" w:rsidDel="00000000" w:rsidP="00000000" w:rsidRDefault="00000000" w:rsidRPr="00000000" w14:paraId="00000021">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22">
      <w:pPr>
        <w:spacing w:after="240" w:before="240" w:line="360" w:lineRule="auto"/>
        <w:rPr>
          <w:sz w:val="24"/>
          <w:szCs w:val="24"/>
        </w:rPr>
      </w:pPr>
      <w:r w:rsidDel="00000000" w:rsidR="00000000" w:rsidRPr="00000000">
        <w:rPr>
          <w:b w:val="1"/>
          <w:sz w:val="24"/>
          <w:szCs w:val="24"/>
          <w:rtl w:val="0"/>
        </w:rPr>
        <w:t xml:space="preserve">Me pēhea mātou taua nei ra</w:t>
      </w:r>
      <w:r w:rsidDel="00000000" w:rsidR="00000000" w:rsidRPr="00000000">
        <w:rPr>
          <w:b w:val="1"/>
          <w:sz w:val="24"/>
          <w:szCs w:val="24"/>
          <w:u w:val="single"/>
          <w:rtl w:val="0"/>
        </w:rPr>
        <w:t xml:space="preserve">k</w:t>
      </w:r>
      <w:r w:rsidDel="00000000" w:rsidR="00000000" w:rsidRPr="00000000">
        <w:rPr>
          <w:b w:val="1"/>
          <w:sz w:val="24"/>
          <w:szCs w:val="24"/>
          <w:rtl w:val="0"/>
        </w:rPr>
        <w:t xml:space="preserve">ahau e whakahā</w:t>
      </w:r>
      <w:r w:rsidDel="00000000" w:rsidR="00000000" w:rsidRPr="00000000">
        <w:rPr>
          <w:b w:val="1"/>
          <w:sz w:val="24"/>
          <w:szCs w:val="24"/>
          <w:u w:val="single"/>
          <w:rtl w:val="0"/>
        </w:rPr>
        <w:t xml:space="preserve">k</w:t>
      </w:r>
      <w:r w:rsidDel="00000000" w:rsidR="00000000" w:rsidRPr="00000000">
        <w:rPr>
          <w:b w:val="1"/>
          <w:sz w:val="24"/>
          <w:szCs w:val="24"/>
          <w:rtl w:val="0"/>
        </w:rPr>
        <w:t xml:space="preserve">ai?</w:t>
      </w: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sz w:val="24"/>
          <w:szCs w:val="24"/>
          <w:rtl w:val="0"/>
        </w:rPr>
        <w:t xml:space="preserve">How will the research be used?</w:t>
      </w:r>
    </w:p>
    <w:p w:rsidR="00000000" w:rsidDel="00000000" w:rsidP="00000000" w:rsidRDefault="00000000" w:rsidRPr="00000000" w14:paraId="00000023">
      <w:pPr>
        <w:spacing w:after="240" w:before="240" w:line="360" w:lineRule="auto"/>
        <w:rPr>
          <w:b w:val="1"/>
          <w:sz w:val="24"/>
          <w:szCs w:val="24"/>
        </w:rPr>
      </w:pPr>
      <w:r w:rsidDel="00000000" w:rsidR="00000000" w:rsidRPr="00000000">
        <w:rPr>
          <w:b w:val="1"/>
          <w:i w:val="1"/>
          <w:sz w:val="24"/>
          <w:szCs w:val="24"/>
          <w:rtl w:val="0"/>
        </w:rPr>
        <w:t xml:space="preserve">Te manu e kai ana i te miro, nōna te </w:t>
      </w:r>
      <w:r w:rsidDel="00000000" w:rsidR="00000000" w:rsidRPr="00000000">
        <w:rPr>
          <w:b w:val="1"/>
          <w:i w:val="1"/>
          <w:sz w:val="24"/>
          <w:szCs w:val="24"/>
          <w:u w:val="single"/>
          <w:rtl w:val="0"/>
        </w:rPr>
        <w:t xml:space="preserve">k</w:t>
      </w:r>
      <w:r w:rsidDel="00000000" w:rsidR="00000000" w:rsidRPr="00000000">
        <w:rPr>
          <w:b w:val="1"/>
          <w:i w:val="1"/>
          <w:sz w:val="24"/>
          <w:szCs w:val="24"/>
          <w:rtl w:val="0"/>
        </w:rPr>
        <w:t xml:space="preserve">ahere; te manu e kai ana i te mātaura</w:t>
      </w:r>
      <w:r w:rsidDel="00000000" w:rsidR="00000000" w:rsidRPr="00000000">
        <w:rPr>
          <w:b w:val="1"/>
          <w:i w:val="1"/>
          <w:sz w:val="24"/>
          <w:szCs w:val="24"/>
          <w:u w:val="single"/>
          <w:rtl w:val="0"/>
        </w:rPr>
        <w:t xml:space="preserve">k</w:t>
      </w:r>
      <w:r w:rsidDel="00000000" w:rsidR="00000000" w:rsidRPr="00000000">
        <w:rPr>
          <w:b w:val="1"/>
          <w:i w:val="1"/>
          <w:sz w:val="24"/>
          <w:szCs w:val="24"/>
          <w:rtl w:val="0"/>
        </w:rPr>
        <w:t xml:space="preserve">a, nōna te ao!                                                                                                                   </w:t>
      </w:r>
      <w:r w:rsidDel="00000000" w:rsidR="00000000" w:rsidRPr="00000000">
        <w:rPr>
          <w:i w:val="1"/>
          <w:sz w:val="24"/>
          <w:szCs w:val="24"/>
          <w:rtl w:val="0"/>
        </w:rPr>
        <w:t xml:space="preserve">The bird that partakes of the miro berry, reigns in the forest; the bird that partakes of the power of knowledge, has access to the world! </w:t>
      </w:r>
      <w:r w:rsidDel="00000000" w:rsidR="00000000" w:rsidRPr="00000000">
        <w:rPr>
          <w:b w:val="1"/>
          <w:sz w:val="24"/>
          <w:szCs w:val="24"/>
          <w:rtl w:val="0"/>
        </w:rPr>
        <w:t xml:space="preserve">    </w:t>
      </w:r>
    </w:p>
    <w:p w:rsidR="00000000" w:rsidDel="00000000" w:rsidP="00000000" w:rsidRDefault="00000000" w:rsidRPr="00000000" w14:paraId="00000024">
      <w:pPr>
        <w:spacing w:after="240" w:before="240" w:line="360" w:lineRule="auto"/>
        <w:rPr>
          <w:b w:val="1"/>
          <w:sz w:val="24"/>
          <w:szCs w:val="24"/>
        </w:rPr>
      </w:pPr>
      <w:r w:rsidDel="00000000" w:rsidR="00000000" w:rsidRPr="00000000">
        <w:rPr>
          <w:sz w:val="24"/>
          <w:szCs w:val="24"/>
          <w:rtl w:val="0"/>
        </w:rPr>
        <w:t xml:space="preserve">The findings of this study will help Police to understand the nature and impacts of policing practice in Aotearoa. A better understanding of disabled people’s experiences will enable Police to address matters of equity and fairness, build legitimacy, deliver more equitable, inclusive and accessible Police services, support social cohesion and reduce harm for tā</w:t>
      </w:r>
      <w:r w:rsidDel="00000000" w:rsidR="00000000" w:rsidRPr="00000000">
        <w:rPr>
          <w:sz w:val="24"/>
          <w:szCs w:val="24"/>
          <w:u w:val="single"/>
          <w:rtl w:val="0"/>
        </w:rPr>
        <w:t xml:space="preserve">k</w:t>
      </w:r>
      <w:r w:rsidDel="00000000" w:rsidR="00000000" w:rsidRPr="00000000">
        <w:rPr>
          <w:sz w:val="24"/>
          <w:szCs w:val="24"/>
          <w:rtl w:val="0"/>
        </w:rPr>
        <w:t xml:space="preserve">ata whaikaha, D/deaf and disabled people, their whānau, and our communities.</w:t>
      </w:r>
      <w:r w:rsidDel="00000000" w:rsidR="00000000" w:rsidRPr="00000000">
        <w:rPr>
          <w:b w:val="1"/>
          <w:sz w:val="24"/>
          <w:szCs w:val="24"/>
          <w:rtl w:val="0"/>
        </w:rPr>
        <w:t xml:space="preserve">  </w:t>
      </w:r>
    </w:p>
    <w:p w:rsidR="00000000" w:rsidDel="00000000" w:rsidP="00000000" w:rsidRDefault="00000000" w:rsidRPr="00000000" w14:paraId="00000025">
      <w:pPr>
        <w:spacing w:after="240" w:before="240" w:line="360" w:lineRule="auto"/>
        <w:rPr>
          <w:b w:val="1"/>
          <w:sz w:val="24"/>
          <w:szCs w:val="24"/>
        </w:rPr>
      </w:pPr>
      <w:r w:rsidDel="00000000" w:rsidR="00000000" w:rsidRPr="00000000">
        <w:rPr>
          <w:sz w:val="24"/>
          <w:szCs w:val="24"/>
          <w:rtl w:val="0"/>
        </w:rPr>
        <w:t xml:space="preserve">Key findings from this study will be translated into accessible formats and languages and be presented to Police by disability community representatives. It will be disseminated using a range of strategies including but not limited to: a publicly available report, disability-led hui, peer-reviewed journal articles, and presentations to key government officials. </w:t>
      </w:r>
      <w:r w:rsidDel="00000000" w:rsidR="00000000" w:rsidRPr="00000000">
        <w:rPr>
          <w:b w:val="1"/>
          <w:sz w:val="24"/>
          <w:szCs w:val="24"/>
          <w:rtl w:val="0"/>
        </w:rPr>
        <w:t xml:space="preserve">                                                                                                      </w:t>
      </w:r>
    </w:p>
    <w:p w:rsidR="00000000" w:rsidDel="00000000" w:rsidP="00000000" w:rsidRDefault="00000000" w:rsidRPr="00000000" w14:paraId="00000026">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27">
      <w:pPr>
        <w:spacing w:after="240" w:before="240" w:line="360" w:lineRule="auto"/>
        <w:rPr>
          <w:sz w:val="24"/>
          <w:szCs w:val="24"/>
        </w:rPr>
      </w:pPr>
      <w:r w:rsidDel="00000000" w:rsidR="00000000" w:rsidRPr="00000000">
        <w:rPr>
          <w:b w:val="1"/>
          <w:sz w:val="24"/>
          <w:szCs w:val="24"/>
          <w:rtl w:val="0"/>
        </w:rPr>
        <w:t xml:space="preserve">Mā wai e whakauru i taua nei ra</w:t>
      </w:r>
      <w:r w:rsidDel="00000000" w:rsidR="00000000" w:rsidRPr="00000000">
        <w:rPr>
          <w:b w:val="1"/>
          <w:sz w:val="24"/>
          <w:szCs w:val="24"/>
          <w:u w:val="single"/>
          <w:rtl w:val="0"/>
        </w:rPr>
        <w:t xml:space="preserve">k</w:t>
      </w:r>
      <w:r w:rsidDel="00000000" w:rsidR="00000000" w:rsidRPr="00000000">
        <w:rPr>
          <w:b w:val="1"/>
          <w:sz w:val="24"/>
          <w:szCs w:val="24"/>
          <w:rtl w:val="0"/>
        </w:rPr>
        <w:t xml:space="preserve">ahau?                                                                    </w:t>
      </w:r>
      <w:r w:rsidDel="00000000" w:rsidR="00000000" w:rsidRPr="00000000">
        <w:rPr>
          <w:sz w:val="24"/>
          <w:szCs w:val="24"/>
          <w:rtl w:val="0"/>
        </w:rPr>
        <w:t xml:space="preserve">Who can participate in this research?</w:t>
      </w:r>
    </w:p>
    <w:p w:rsidR="00000000" w:rsidDel="00000000" w:rsidP="00000000" w:rsidRDefault="00000000" w:rsidRPr="00000000" w14:paraId="00000028">
      <w:pPr>
        <w:spacing w:after="240" w:before="240" w:line="360" w:lineRule="auto"/>
        <w:rPr>
          <w:sz w:val="24"/>
          <w:szCs w:val="24"/>
        </w:rPr>
      </w:pPr>
      <w:r w:rsidDel="00000000" w:rsidR="00000000" w:rsidRPr="00000000">
        <w:rPr>
          <w:sz w:val="24"/>
          <w:szCs w:val="24"/>
          <w:rtl w:val="0"/>
        </w:rPr>
        <w:t xml:space="preserve">In the first part of this research we want to talk to 20 disabled people who have had interactions with the Police. We want to talk to people about their experiences of being:</w:t>
      </w:r>
    </w:p>
    <w:p w:rsidR="00000000" w:rsidDel="00000000" w:rsidP="00000000" w:rsidRDefault="00000000" w:rsidRPr="00000000" w14:paraId="00000029">
      <w:pPr>
        <w:numPr>
          <w:ilvl w:val="0"/>
          <w:numId w:val="4"/>
        </w:numPr>
        <w:spacing w:before="240" w:line="360" w:lineRule="auto"/>
        <w:ind w:left="720" w:hanging="360"/>
        <w:rPr>
          <w:sz w:val="24"/>
          <w:szCs w:val="24"/>
        </w:rPr>
      </w:pPr>
      <w:r w:rsidDel="00000000" w:rsidR="00000000" w:rsidRPr="00000000">
        <w:rPr>
          <w:sz w:val="24"/>
          <w:szCs w:val="24"/>
          <w:rtl w:val="0"/>
        </w:rPr>
        <w:t xml:space="preserve">stopped by the Police</w:t>
      </w:r>
    </w:p>
    <w:p w:rsidR="00000000" w:rsidDel="00000000" w:rsidP="00000000" w:rsidRDefault="00000000" w:rsidRPr="00000000" w14:paraId="0000002A">
      <w:pPr>
        <w:numPr>
          <w:ilvl w:val="0"/>
          <w:numId w:val="4"/>
        </w:numPr>
        <w:spacing w:line="360" w:lineRule="auto"/>
        <w:ind w:left="720" w:hanging="360"/>
        <w:rPr>
          <w:sz w:val="24"/>
          <w:szCs w:val="24"/>
        </w:rPr>
      </w:pPr>
      <w:r w:rsidDel="00000000" w:rsidR="00000000" w:rsidRPr="00000000">
        <w:rPr>
          <w:sz w:val="24"/>
          <w:szCs w:val="24"/>
          <w:rtl w:val="0"/>
        </w:rPr>
        <w:t xml:space="preserve">questioned by the Police</w:t>
      </w:r>
    </w:p>
    <w:p w:rsidR="00000000" w:rsidDel="00000000" w:rsidP="00000000" w:rsidRDefault="00000000" w:rsidRPr="00000000" w14:paraId="0000002B">
      <w:pPr>
        <w:numPr>
          <w:ilvl w:val="0"/>
          <w:numId w:val="4"/>
        </w:numPr>
        <w:spacing w:after="240" w:line="360" w:lineRule="auto"/>
        <w:ind w:left="720" w:hanging="360"/>
        <w:rPr>
          <w:sz w:val="24"/>
          <w:szCs w:val="24"/>
        </w:rPr>
      </w:pPr>
      <w:r w:rsidDel="00000000" w:rsidR="00000000" w:rsidRPr="00000000">
        <w:rPr>
          <w:sz w:val="24"/>
          <w:szCs w:val="24"/>
          <w:rtl w:val="0"/>
        </w:rPr>
        <w:t xml:space="preserve">arrested by the Police</w:t>
      </w:r>
    </w:p>
    <w:p w:rsidR="00000000" w:rsidDel="00000000" w:rsidP="00000000" w:rsidRDefault="00000000" w:rsidRPr="00000000" w14:paraId="0000002C">
      <w:pPr>
        <w:spacing w:after="240" w:before="240" w:line="360" w:lineRule="auto"/>
        <w:rPr>
          <w:sz w:val="24"/>
          <w:szCs w:val="24"/>
        </w:rPr>
      </w:pPr>
      <w:r w:rsidDel="00000000" w:rsidR="00000000" w:rsidRPr="00000000">
        <w:rPr>
          <w:sz w:val="24"/>
          <w:szCs w:val="24"/>
          <w:rtl w:val="0"/>
        </w:rPr>
        <w:t xml:space="preserve">All participants must be of or over the age of 18 and be able to provide informed consent to participate.</w:t>
      </w:r>
    </w:p>
    <w:p w:rsidR="00000000" w:rsidDel="00000000" w:rsidP="00000000" w:rsidRDefault="00000000" w:rsidRPr="00000000" w14:paraId="0000002D">
      <w:pPr>
        <w:spacing w:after="240" w:before="240" w:line="360" w:lineRule="auto"/>
        <w:rPr>
          <w:sz w:val="24"/>
          <w:szCs w:val="24"/>
        </w:rPr>
      </w:pPr>
      <w:r w:rsidDel="00000000" w:rsidR="00000000" w:rsidRPr="00000000">
        <w:rPr>
          <w:sz w:val="24"/>
          <w:szCs w:val="24"/>
          <w:rtl w:val="0"/>
        </w:rPr>
        <w:t xml:space="preserve">We will also be talking to a small number of whānau and/or close supporters of disabled people who cannot provide informed consent on their own behalf. Whānau and close supporters will be asked to share their own personal reflections on the Police interaction (and not speak on the disabled person’s behalf). Whānau and close supporters will be recruited through disability organisations specifically working with people with multiple and complex disabilities and their families.</w:t>
      </w:r>
    </w:p>
    <w:p w:rsidR="00000000" w:rsidDel="00000000" w:rsidP="00000000" w:rsidRDefault="00000000" w:rsidRPr="00000000" w14:paraId="0000002E">
      <w:pPr>
        <w:spacing w:after="240" w:before="240" w:line="360" w:lineRule="auto"/>
        <w:rPr>
          <w:b w:val="1"/>
          <w:sz w:val="24"/>
          <w:szCs w:val="24"/>
        </w:rPr>
      </w:pPr>
      <w:r w:rsidDel="00000000" w:rsidR="00000000" w:rsidRPr="00000000">
        <w:rPr>
          <w:sz w:val="24"/>
          <w:szCs w:val="24"/>
          <w:rtl w:val="0"/>
        </w:rPr>
        <w:t xml:space="preserve">In the second part of the research we will speak with 10 disability experienced Police. </w:t>
      </w:r>
      <w:r w:rsidDel="00000000" w:rsidR="00000000" w:rsidRPr="00000000">
        <w:rPr>
          <w:rtl w:val="0"/>
        </w:rPr>
      </w:r>
    </w:p>
    <w:p w:rsidR="00000000" w:rsidDel="00000000" w:rsidP="00000000" w:rsidRDefault="00000000" w:rsidRPr="00000000" w14:paraId="0000002F">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30">
      <w:pPr>
        <w:spacing w:after="240" w:before="240" w:line="360" w:lineRule="auto"/>
        <w:rPr>
          <w:sz w:val="24"/>
          <w:szCs w:val="24"/>
        </w:rPr>
      </w:pPr>
      <w:r w:rsidDel="00000000" w:rsidR="00000000" w:rsidRPr="00000000">
        <w:rPr>
          <w:b w:val="1"/>
          <w:sz w:val="24"/>
          <w:szCs w:val="24"/>
          <w:rtl w:val="0"/>
        </w:rPr>
        <w:t xml:space="preserve">What will I do if I take part in this research?</w:t>
      </w:r>
      <w:r w:rsidDel="00000000" w:rsidR="00000000" w:rsidRPr="00000000">
        <w:rPr>
          <w:i w:val="1"/>
          <w:sz w:val="24"/>
          <w:szCs w:val="24"/>
          <w:rtl w:val="0"/>
        </w:rPr>
        <w:br w:type="textWrapping"/>
      </w:r>
      <w:r w:rsidDel="00000000" w:rsidR="00000000" w:rsidRPr="00000000">
        <w:rPr>
          <w:sz w:val="24"/>
          <w:szCs w:val="24"/>
          <w:rtl w:val="0"/>
        </w:rPr>
        <w:t xml:space="preserve">If you are chosen to take part, you will be able to choose which researcher from the DBI will help you to share your experiences, and how you tell your story.</w:t>
      </w:r>
    </w:p>
    <w:p w:rsidR="00000000" w:rsidDel="00000000" w:rsidP="00000000" w:rsidRDefault="00000000" w:rsidRPr="00000000" w14:paraId="00000031">
      <w:pPr>
        <w:spacing w:after="240" w:before="240" w:line="360" w:lineRule="auto"/>
        <w:rPr>
          <w:sz w:val="24"/>
          <w:szCs w:val="24"/>
        </w:rPr>
      </w:pPr>
      <w:r w:rsidDel="00000000" w:rsidR="00000000" w:rsidRPr="00000000">
        <w:rPr>
          <w:sz w:val="24"/>
          <w:szCs w:val="24"/>
          <w:rtl w:val="0"/>
        </w:rPr>
        <w:t xml:space="preserve">The researcher you choose will start by contacting you to arrange a time to meet. Where and when you meet will always be up to you.</w:t>
      </w:r>
    </w:p>
    <w:p w:rsidR="00000000" w:rsidDel="00000000" w:rsidP="00000000" w:rsidRDefault="00000000" w:rsidRPr="00000000" w14:paraId="00000032">
      <w:pPr>
        <w:spacing w:after="240" w:before="240" w:line="360" w:lineRule="auto"/>
        <w:rPr>
          <w:sz w:val="24"/>
          <w:szCs w:val="24"/>
        </w:rPr>
      </w:pPr>
      <w:r w:rsidDel="00000000" w:rsidR="00000000" w:rsidRPr="00000000">
        <w:rPr>
          <w:sz w:val="24"/>
          <w:szCs w:val="24"/>
          <w:rtl w:val="0"/>
        </w:rPr>
        <w:t xml:space="preserve">If you live far away from each other, you might start to get to know each other over the phone. If it is impossible to meet in person, we will discuss your options with you. We will always follow Manatū Hauora Ministry of Health guidelines on social distancing. We will always ask you about your health and safety concerns and preferences.</w:t>
      </w:r>
    </w:p>
    <w:p w:rsidR="00000000" w:rsidDel="00000000" w:rsidP="00000000" w:rsidRDefault="00000000" w:rsidRPr="00000000" w14:paraId="00000033">
      <w:pPr>
        <w:spacing w:after="240" w:before="240" w:line="360" w:lineRule="auto"/>
        <w:rPr>
          <w:sz w:val="24"/>
          <w:szCs w:val="24"/>
        </w:rPr>
      </w:pPr>
      <w:r w:rsidDel="00000000" w:rsidR="00000000" w:rsidRPr="00000000">
        <w:rPr>
          <w:sz w:val="24"/>
          <w:szCs w:val="24"/>
          <w:rtl w:val="0"/>
        </w:rPr>
        <w:t xml:space="preserve">At the first meeting with the researcher, they will answer any questions you have and make sure that you still want to take part.</w:t>
      </w:r>
    </w:p>
    <w:p w:rsidR="00000000" w:rsidDel="00000000" w:rsidP="00000000" w:rsidRDefault="00000000" w:rsidRPr="00000000" w14:paraId="00000034">
      <w:pPr>
        <w:spacing w:after="240" w:before="240" w:line="360" w:lineRule="auto"/>
        <w:rPr>
          <w:sz w:val="24"/>
          <w:szCs w:val="24"/>
        </w:rPr>
      </w:pPr>
      <w:r w:rsidDel="00000000" w:rsidR="00000000" w:rsidRPr="00000000">
        <w:rPr>
          <w:sz w:val="24"/>
          <w:szCs w:val="24"/>
          <w:rtl w:val="0"/>
        </w:rPr>
        <w:t xml:space="preserve">To share your story, you and the researcher you’re working with will meet more than once. The first meeting will help you decide what kinds of things you want to talk about, and the things you want included in your story. Some of the things you and the researcher may talk about:</w:t>
      </w:r>
    </w:p>
    <w:p w:rsidR="00000000" w:rsidDel="00000000" w:rsidP="00000000" w:rsidRDefault="00000000" w:rsidRPr="00000000" w14:paraId="00000035">
      <w:pPr>
        <w:numPr>
          <w:ilvl w:val="0"/>
          <w:numId w:val="3"/>
        </w:numPr>
        <w:spacing w:before="240" w:line="360" w:lineRule="auto"/>
        <w:ind w:left="720" w:hanging="360"/>
        <w:rPr>
          <w:sz w:val="24"/>
          <w:szCs w:val="24"/>
        </w:rPr>
      </w:pPr>
      <w:r w:rsidDel="00000000" w:rsidR="00000000" w:rsidRPr="00000000">
        <w:rPr>
          <w:sz w:val="24"/>
          <w:szCs w:val="24"/>
          <w:rtl w:val="0"/>
        </w:rPr>
        <w:t xml:space="preserve">What happened during your interaction with the Police?</w:t>
      </w:r>
    </w:p>
    <w:p w:rsidR="00000000" w:rsidDel="00000000" w:rsidP="00000000" w:rsidRDefault="00000000" w:rsidRPr="00000000" w14:paraId="00000036">
      <w:pPr>
        <w:numPr>
          <w:ilvl w:val="0"/>
          <w:numId w:val="3"/>
        </w:numPr>
        <w:spacing w:line="360" w:lineRule="auto"/>
        <w:ind w:left="720" w:hanging="360"/>
        <w:rPr>
          <w:sz w:val="24"/>
          <w:szCs w:val="24"/>
        </w:rPr>
      </w:pPr>
      <w:r w:rsidDel="00000000" w:rsidR="00000000" w:rsidRPr="00000000">
        <w:rPr>
          <w:sz w:val="24"/>
          <w:szCs w:val="24"/>
          <w:rtl w:val="0"/>
        </w:rPr>
        <w:t xml:space="preserve">How did the interaction make you feel?</w:t>
      </w:r>
    </w:p>
    <w:p w:rsidR="00000000" w:rsidDel="00000000" w:rsidP="00000000" w:rsidRDefault="00000000" w:rsidRPr="00000000" w14:paraId="00000037">
      <w:pPr>
        <w:numPr>
          <w:ilvl w:val="0"/>
          <w:numId w:val="3"/>
        </w:numPr>
        <w:spacing w:after="240" w:line="360" w:lineRule="auto"/>
        <w:ind w:left="720" w:hanging="360"/>
        <w:rPr>
          <w:sz w:val="24"/>
          <w:szCs w:val="24"/>
        </w:rPr>
      </w:pPr>
      <w:r w:rsidDel="00000000" w:rsidR="00000000" w:rsidRPr="00000000">
        <w:rPr>
          <w:sz w:val="24"/>
          <w:szCs w:val="24"/>
          <w:rtl w:val="0"/>
        </w:rPr>
        <w:t xml:space="preserve">Your ideas on how the Police should respond to disabled people.</w:t>
      </w:r>
    </w:p>
    <w:p w:rsidR="00000000" w:rsidDel="00000000" w:rsidP="00000000" w:rsidRDefault="00000000" w:rsidRPr="00000000" w14:paraId="00000038">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39">
      <w:pPr>
        <w:spacing w:after="240" w:before="240" w:line="360" w:lineRule="auto"/>
        <w:rPr>
          <w:b w:val="1"/>
          <w:sz w:val="24"/>
          <w:szCs w:val="24"/>
        </w:rPr>
      </w:pPr>
      <w:r w:rsidDel="00000000" w:rsidR="00000000" w:rsidRPr="00000000">
        <w:rPr>
          <w:b w:val="1"/>
          <w:sz w:val="24"/>
          <w:szCs w:val="24"/>
          <w:rtl w:val="0"/>
        </w:rPr>
        <w:t xml:space="preserve">Different ways of talking together:</w:t>
      </w:r>
    </w:p>
    <w:p w:rsidR="00000000" w:rsidDel="00000000" w:rsidP="00000000" w:rsidRDefault="00000000" w:rsidRPr="00000000" w14:paraId="0000003A">
      <w:pPr>
        <w:spacing w:after="240" w:before="240" w:line="360" w:lineRule="auto"/>
        <w:rPr>
          <w:sz w:val="24"/>
          <w:szCs w:val="24"/>
        </w:rPr>
      </w:pPr>
      <w:r w:rsidDel="00000000" w:rsidR="00000000" w:rsidRPr="00000000">
        <w:rPr>
          <w:sz w:val="24"/>
          <w:szCs w:val="24"/>
          <w:rtl w:val="0"/>
        </w:rPr>
        <w:t xml:space="preserve">The researcher will not talk about anything you don’t want to. You can also choose how you and your partner talk. Some different ways of talking include:</w:t>
      </w:r>
    </w:p>
    <w:p w:rsidR="00000000" w:rsidDel="00000000" w:rsidP="00000000" w:rsidRDefault="00000000" w:rsidRPr="00000000" w14:paraId="0000003B">
      <w:pPr>
        <w:numPr>
          <w:ilvl w:val="0"/>
          <w:numId w:val="1"/>
        </w:numPr>
        <w:spacing w:before="240" w:line="360" w:lineRule="auto"/>
        <w:ind w:left="720" w:hanging="360"/>
        <w:rPr>
          <w:sz w:val="24"/>
          <w:szCs w:val="24"/>
        </w:rPr>
      </w:pPr>
      <w:r w:rsidDel="00000000" w:rsidR="00000000" w:rsidRPr="00000000">
        <w:rPr>
          <w:sz w:val="24"/>
          <w:szCs w:val="24"/>
          <w:rtl w:val="0"/>
        </w:rPr>
        <w:t xml:space="preserve">Sitting and talking about your Police experiences in a comfortable place</w:t>
      </w:r>
    </w:p>
    <w:p w:rsidR="00000000" w:rsidDel="00000000" w:rsidP="00000000" w:rsidRDefault="00000000" w:rsidRPr="00000000" w14:paraId="0000003C">
      <w:pPr>
        <w:numPr>
          <w:ilvl w:val="0"/>
          <w:numId w:val="1"/>
        </w:numPr>
        <w:spacing w:line="360" w:lineRule="auto"/>
        <w:ind w:left="720" w:hanging="360"/>
        <w:rPr>
          <w:sz w:val="24"/>
          <w:szCs w:val="24"/>
        </w:rPr>
      </w:pPr>
      <w:r w:rsidDel="00000000" w:rsidR="00000000" w:rsidRPr="00000000">
        <w:rPr>
          <w:sz w:val="24"/>
          <w:szCs w:val="24"/>
          <w:rtl w:val="0"/>
        </w:rPr>
        <w:t xml:space="preserve">Visiting places that are important to you and walking and talking about your interaction with the Police</w:t>
      </w:r>
    </w:p>
    <w:p w:rsidR="00000000" w:rsidDel="00000000" w:rsidP="00000000" w:rsidRDefault="00000000" w:rsidRPr="00000000" w14:paraId="0000003D">
      <w:pPr>
        <w:numPr>
          <w:ilvl w:val="0"/>
          <w:numId w:val="1"/>
        </w:numPr>
        <w:spacing w:line="360" w:lineRule="auto"/>
        <w:ind w:left="720" w:hanging="360"/>
        <w:rPr>
          <w:sz w:val="24"/>
          <w:szCs w:val="24"/>
        </w:rPr>
      </w:pPr>
      <w:r w:rsidDel="00000000" w:rsidR="00000000" w:rsidRPr="00000000">
        <w:rPr>
          <w:sz w:val="24"/>
          <w:szCs w:val="24"/>
          <w:rtl w:val="0"/>
        </w:rPr>
        <w:t xml:space="preserve">Sharing photos or other personal things to help talk about your Police experience</w:t>
      </w:r>
    </w:p>
    <w:p w:rsidR="00000000" w:rsidDel="00000000" w:rsidP="00000000" w:rsidRDefault="00000000" w:rsidRPr="00000000" w14:paraId="0000003E">
      <w:pPr>
        <w:numPr>
          <w:ilvl w:val="0"/>
          <w:numId w:val="1"/>
        </w:numPr>
        <w:spacing w:after="240" w:line="360" w:lineRule="auto"/>
        <w:ind w:left="720" w:hanging="360"/>
        <w:rPr>
          <w:sz w:val="24"/>
          <w:szCs w:val="24"/>
        </w:rPr>
      </w:pPr>
      <w:r w:rsidDel="00000000" w:rsidR="00000000" w:rsidRPr="00000000">
        <w:rPr>
          <w:sz w:val="24"/>
          <w:szCs w:val="24"/>
          <w:rtl w:val="0"/>
        </w:rPr>
        <w:t xml:space="preserve">Finding creative ways to tell a story - for example, art, poetry, waiata or pūrākau.</w:t>
      </w:r>
    </w:p>
    <w:p w:rsidR="00000000" w:rsidDel="00000000" w:rsidP="00000000" w:rsidRDefault="00000000" w:rsidRPr="00000000" w14:paraId="0000003F">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40">
      <w:pPr>
        <w:spacing w:after="240" w:before="240" w:line="360" w:lineRule="auto"/>
        <w:rPr>
          <w:b w:val="1"/>
          <w:sz w:val="24"/>
          <w:szCs w:val="24"/>
        </w:rPr>
      </w:pPr>
      <w:r w:rsidDel="00000000" w:rsidR="00000000" w:rsidRPr="00000000">
        <w:rPr>
          <w:b w:val="1"/>
          <w:sz w:val="24"/>
          <w:szCs w:val="24"/>
          <w:rtl w:val="0"/>
        </w:rPr>
        <w:t xml:space="preserve">Māori participants:</w:t>
      </w:r>
    </w:p>
    <w:p w:rsidR="00000000" w:rsidDel="00000000" w:rsidP="00000000" w:rsidRDefault="00000000" w:rsidRPr="00000000" w14:paraId="00000041">
      <w:pPr>
        <w:spacing w:after="240" w:before="240" w:line="360" w:lineRule="auto"/>
        <w:rPr>
          <w:sz w:val="24"/>
          <w:szCs w:val="24"/>
        </w:rPr>
      </w:pPr>
      <w:r w:rsidDel="00000000" w:rsidR="00000000" w:rsidRPr="00000000">
        <w:rPr>
          <w:sz w:val="24"/>
          <w:szCs w:val="24"/>
          <w:rtl w:val="0"/>
        </w:rPr>
        <w:t xml:space="preserve">It is important that the stories of people who identify as Māori are also included in the research. Participants who are Māori can work with a researcher who is Māori. Dr Kelly Tikao can speak te reo Māori and can ask someone to help if you want to talk or write in te reo only.</w:t>
      </w:r>
    </w:p>
    <w:p w:rsidR="00000000" w:rsidDel="00000000" w:rsidP="00000000" w:rsidRDefault="00000000" w:rsidRPr="00000000" w14:paraId="00000042">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43">
      <w:pPr>
        <w:spacing w:after="240" w:before="240" w:line="360" w:lineRule="auto"/>
        <w:rPr>
          <w:b w:val="1"/>
          <w:sz w:val="24"/>
          <w:szCs w:val="24"/>
        </w:rPr>
      </w:pPr>
      <w:r w:rsidDel="00000000" w:rsidR="00000000" w:rsidRPr="00000000">
        <w:rPr>
          <w:b w:val="1"/>
          <w:sz w:val="24"/>
          <w:szCs w:val="24"/>
          <w:rtl w:val="0"/>
        </w:rPr>
        <w:t xml:space="preserve">Writing and sharing your story:</w:t>
      </w:r>
    </w:p>
    <w:p w:rsidR="00000000" w:rsidDel="00000000" w:rsidP="00000000" w:rsidRDefault="00000000" w:rsidRPr="00000000" w14:paraId="00000044">
      <w:pPr>
        <w:spacing w:after="240" w:before="240" w:line="360" w:lineRule="auto"/>
        <w:rPr>
          <w:sz w:val="24"/>
          <w:szCs w:val="24"/>
        </w:rPr>
      </w:pPr>
      <w:r w:rsidDel="00000000" w:rsidR="00000000" w:rsidRPr="00000000">
        <w:rPr>
          <w:sz w:val="24"/>
          <w:szCs w:val="24"/>
          <w:rtl w:val="0"/>
        </w:rPr>
        <w:t xml:space="preserve">When you and the researcher think you have enough information you will work together to write your story. Only the things you want other people to know will go into the story. The researcher will make sure the story is written using your words only. You will be able to access your story throughout the story writing process, and make changes. We will provide you with a copy of your story, but will not use it in any way until you are happy with it and think it is finished. Once you have written your story, no one can change it.</w:t>
      </w:r>
    </w:p>
    <w:p w:rsidR="00000000" w:rsidDel="00000000" w:rsidP="00000000" w:rsidRDefault="00000000" w:rsidRPr="00000000" w14:paraId="00000045">
      <w:pPr>
        <w:spacing w:after="240" w:before="240" w:line="360" w:lineRule="auto"/>
        <w:rPr>
          <w:sz w:val="24"/>
          <w:szCs w:val="24"/>
        </w:rPr>
      </w:pPr>
      <w:r w:rsidDel="00000000" w:rsidR="00000000" w:rsidRPr="00000000">
        <w:rPr>
          <w:sz w:val="24"/>
          <w:szCs w:val="24"/>
          <w:rtl w:val="0"/>
        </w:rPr>
        <w:t xml:space="preserve">The researcher you are working with and the DBI research team will then think about all 20 stories, and look for things that are the same, and the things that are different across them. The research team will use these themes to write a report and articles about the research. </w:t>
      </w:r>
    </w:p>
    <w:p w:rsidR="00000000" w:rsidDel="00000000" w:rsidP="00000000" w:rsidRDefault="00000000" w:rsidRPr="00000000" w14:paraId="00000046">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47">
      <w:pPr>
        <w:spacing w:after="240" w:before="240" w:line="360" w:lineRule="auto"/>
        <w:rPr>
          <w:sz w:val="24"/>
          <w:szCs w:val="24"/>
        </w:rPr>
      </w:pPr>
      <w:r w:rsidDel="00000000" w:rsidR="00000000" w:rsidRPr="00000000">
        <w:rPr>
          <w:b w:val="1"/>
          <w:sz w:val="24"/>
          <w:szCs w:val="24"/>
          <w:rtl w:val="0"/>
        </w:rPr>
        <w:t xml:space="preserve">What will happen with the information you share with us?</w:t>
        <w:br w:type="textWrapping"/>
      </w:r>
      <w:r w:rsidDel="00000000" w:rsidR="00000000" w:rsidRPr="00000000">
        <w:rPr>
          <w:sz w:val="24"/>
          <w:szCs w:val="24"/>
          <w:rtl w:val="0"/>
        </w:rPr>
        <w:t xml:space="preserve">This research will take part under the korowai of our guiding values, which are:</w:t>
      </w:r>
    </w:p>
    <w:p w:rsidR="00000000" w:rsidDel="00000000" w:rsidP="00000000" w:rsidRDefault="00000000" w:rsidRPr="00000000" w14:paraId="00000048">
      <w:pPr>
        <w:spacing w:line="360" w:lineRule="auto"/>
        <w:rPr>
          <w:sz w:val="24"/>
          <w:szCs w:val="24"/>
        </w:rPr>
      </w:pPr>
      <w:r w:rsidDel="00000000" w:rsidR="00000000" w:rsidRPr="00000000">
        <w:rPr>
          <w:sz w:val="24"/>
          <w:szCs w:val="24"/>
          <w:u w:val="single"/>
          <w:rtl w:val="0"/>
        </w:rPr>
        <w:t xml:space="preserve">K</w:t>
      </w:r>
      <w:r w:rsidDel="00000000" w:rsidR="00000000" w:rsidRPr="00000000">
        <w:rPr>
          <w:sz w:val="24"/>
          <w:szCs w:val="24"/>
          <w:rtl w:val="0"/>
        </w:rPr>
        <w:t xml:space="preserve">ā Mātāpono (DBI Research Values) will also underpin this important work:</w:t>
      </w:r>
    </w:p>
    <w:p w:rsidR="00000000" w:rsidDel="00000000" w:rsidP="00000000" w:rsidRDefault="00000000" w:rsidRPr="00000000" w14:paraId="00000049">
      <w:pPr>
        <w:numPr>
          <w:ilvl w:val="0"/>
          <w:numId w:val="6"/>
        </w:numPr>
        <w:spacing w:line="360" w:lineRule="auto"/>
        <w:ind w:left="720" w:hanging="360"/>
        <w:rPr>
          <w:sz w:val="24"/>
          <w:szCs w:val="24"/>
        </w:rPr>
      </w:pPr>
      <w:r w:rsidDel="00000000" w:rsidR="00000000" w:rsidRPr="00000000">
        <w:rPr>
          <w:sz w:val="24"/>
          <w:szCs w:val="24"/>
          <w:rtl w:val="0"/>
        </w:rPr>
        <w:t xml:space="preserve">Whakatinana – Honouring Te Tiriti o Waitangi through our practice</w:t>
      </w:r>
    </w:p>
    <w:p w:rsidR="00000000" w:rsidDel="00000000" w:rsidP="00000000" w:rsidRDefault="00000000" w:rsidRPr="00000000" w14:paraId="0000004A">
      <w:pPr>
        <w:numPr>
          <w:ilvl w:val="0"/>
          <w:numId w:val="6"/>
        </w:numPr>
        <w:spacing w:line="360" w:lineRule="auto"/>
        <w:ind w:left="720" w:hanging="360"/>
        <w:rPr>
          <w:sz w:val="24"/>
          <w:szCs w:val="24"/>
        </w:rPr>
      </w:pPr>
      <w:r w:rsidDel="00000000" w:rsidR="00000000" w:rsidRPr="00000000">
        <w:rPr>
          <w:sz w:val="24"/>
          <w:szCs w:val="24"/>
          <w:rtl w:val="0"/>
        </w:rPr>
        <w:t xml:space="preserve">Whakara</w:t>
      </w:r>
      <w:r w:rsidDel="00000000" w:rsidR="00000000" w:rsidRPr="00000000">
        <w:rPr>
          <w:sz w:val="24"/>
          <w:szCs w:val="24"/>
          <w:u w:val="single"/>
          <w:rtl w:val="0"/>
        </w:rPr>
        <w:t xml:space="preserve">k</w:t>
      </w:r>
      <w:r w:rsidDel="00000000" w:rsidR="00000000" w:rsidRPr="00000000">
        <w:rPr>
          <w:sz w:val="24"/>
          <w:szCs w:val="24"/>
          <w:rtl w:val="0"/>
        </w:rPr>
        <w:t xml:space="preserve">atira – Respectful</w:t>
      </w:r>
    </w:p>
    <w:p w:rsidR="00000000" w:rsidDel="00000000" w:rsidP="00000000" w:rsidRDefault="00000000" w:rsidRPr="00000000" w14:paraId="0000004B">
      <w:pPr>
        <w:numPr>
          <w:ilvl w:val="0"/>
          <w:numId w:val="6"/>
        </w:numPr>
        <w:spacing w:line="360" w:lineRule="auto"/>
        <w:ind w:left="720" w:hanging="360"/>
        <w:rPr>
          <w:sz w:val="24"/>
          <w:szCs w:val="24"/>
        </w:rPr>
      </w:pPr>
      <w:r w:rsidDel="00000000" w:rsidR="00000000" w:rsidRPr="00000000">
        <w:rPr>
          <w:sz w:val="24"/>
          <w:szCs w:val="24"/>
          <w:rtl w:val="0"/>
        </w:rPr>
        <w:t xml:space="preserve">Whakawhanau</w:t>
      </w:r>
      <w:r w:rsidDel="00000000" w:rsidR="00000000" w:rsidRPr="00000000">
        <w:rPr>
          <w:sz w:val="24"/>
          <w:szCs w:val="24"/>
          <w:u w:val="single"/>
          <w:rtl w:val="0"/>
        </w:rPr>
        <w:t xml:space="preserve">k</w:t>
      </w:r>
      <w:r w:rsidDel="00000000" w:rsidR="00000000" w:rsidRPr="00000000">
        <w:rPr>
          <w:sz w:val="24"/>
          <w:szCs w:val="24"/>
          <w:rtl w:val="0"/>
        </w:rPr>
        <w:t xml:space="preserve">ata</w:t>
      </w:r>
      <w:r w:rsidDel="00000000" w:rsidR="00000000" w:rsidRPr="00000000">
        <w:rPr>
          <w:sz w:val="24"/>
          <w:szCs w:val="24"/>
          <w:u w:val="single"/>
          <w:rtl w:val="0"/>
        </w:rPr>
        <w:t xml:space="preserve">k</w:t>
      </w:r>
      <w:r w:rsidDel="00000000" w:rsidR="00000000" w:rsidRPr="00000000">
        <w:rPr>
          <w:sz w:val="24"/>
          <w:szCs w:val="24"/>
          <w:rtl w:val="0"/>
        </w:rPr>
        <w:t xml:space="preserve">a – Relational</w:t>
      </w:r>
    </w:p>
    <w:p w:rsidR="00000000" w:rsidDel="00000000" w:rsidP="00000000" w:rsidRDefault="00000000" w:rsidRPr="00000000" w14:paraId="0000004C">
      <w:pPr>
        <w:numPr>
          <w:ilvl w:val="0"/>
          <w:numId w:val="6"/>
        </w:numPr>
        <w:spacing w:line="360" w:lineRule="auto"/>
        <w:ind w:left="720" w:hanging="360"/>
        <w:rPr>
          <w:sz w:val="24"/>
          <w:szCs w:val="24"/>
        </w:rPr>
      </w:pPr>
      <w:r w:rsidDel="00000000" w:rsidR="00000000" w:rsidRPr="00000000">
        <w:rPr>
          <w:sz w:val="24"/>
          <w:szCs w:val="24"/>
          <w:rtl w:val="0"/>
        </w:rPr>
        <w:t xml:space="preserve">Whakamana – Ethical</w:t>
      </w:r>
    </w:p>
    <w:p w:rsidR="00000000" w:rsidDel="00000000" w:rsidP="00000000" w:rsidRDefault="00000000" w:rsidRPr="00000000" w14:paraId="0000004D">
      <w:pPr>
        <w:numPr>
          <w:ilvl w:val="0"/>
          <w:numId w:val="6"/>
        </w:numPr>
        <w:spacing w:line="360" w:lineRule="auto"/>
        <w:ind w:left="720" w:hanging="360"/>
        <w:rPr>
          <w:sz w:val="24"/>
          <w:szCs w:val="24"/>
        </w:rPr>
      </w:pPr>
      <w:r w:rsidDel="00000000" w:rsidR="00000000" w:rsidRPr="00000000">
        <w:rPr>
          <w:sz w:val="24"/>
          <w:szCs w:val="24"/>
          <w:rtl w:val="0"/>
        </w:rPr>
        <w:t xml:space="preserve">Whakawhirinaki – Accountable</w:t>
      </w:r>
    </w:p>
    <w:p w:rsidR="00000000" w:rsidDel="00000000" w:rsidP="00000000" w:rsidRDefault="00000000" w:rsidRPr="00000000" w14:paraId="0000004E">
      <w:pPr>
        <w:numPr>
          <w:ilvl w:val="0"/>
          <w:numId w:val="6"/>
        </w:numPr>
        <w:spacing w:line="360" w:lineRule="auto"/>
        <w:ind w:left="720" w:hanging="360"/>
        <w:rPr>
          <w:sz w:val="24"/>
          <w:szCs w:val="24"/>
        </w:rPr>
      </w:pPr>
      <w:r w:rsidDel="00000000" w:rsidR="00000000" w:rsidRPr="00000000">
        <w:rPr>
          <w:sz w:val="24"/>
          <w:szCs w:val="24"/>
          <w:rtl w:val="0"/>
        </w:rPr>
        <w:t xml:space="preserve">Whakakotahi – Inclusive</w:t>
      </w:r>
    </w:p>
    <w:p w:rsidR="00000000" w:rsidDel="00000000" w:rsidP="00000000" w:rsidRDefault="00000000" w:rsidRPr="00000000" w14:paraId="0000004F">
      <w:pPr>
        <w:numPr>
          <w:ilvl w:val="0"/>
          <w:numId w:val="6"/>
        </w:numPr>
        <w:spacing w:line="360" w:lineRule="auto"/>
        <w:ind w:left="720" w:hanging="360"/>
        <w:rPr>
          <w:sz w:val="24"/>
          <w:szCs w:val="24"/>
        </w:rPr>
      </w:pPr>
      <w:r w:rsidDel="00000000" w:rsidR="00000000" w:rsidRPr="00000000">
        <w:rPr>
          <w:sz w:val="24"/>
          <w:szCs w:val="24"/>
          <w:rtl w:val="0"/>
        </w:rPr>
        <w:t xml:space="preserve">Whānau - Through uplifting whānau our journey will be one of prosperity</w:t>
      </w:r>
    </w:p>
    <w:p w:rsidR="00000000" w:rsidDel="00000000" w:rsidP="00000000" w:rsidRDefault="00000000" w:rsidRPr="00000000" w14:paraId="00000050">
      <w:pPr>
        <w:spacing w:after="240" w:before="240" w:line="360" w:lineRule="auto"/>
        <w:rPr>
          <w:sz w:val="24"/>
          <w:szCs w:val="24"/>
        </w:rPr>
      </w:pPr>
      <w:r w:rsidDel="00000000" w:rsidR="00000000" w:rsidRPr="00000000">
        <w:rPr>
          <w:sz w:val="24"/>
          <w:szCs w:val="24"/>
          <w:rtl w:val="0"/>
        </w:rPr>
        <w:t xml:space="preserve">The research team will not talk to any other person about you or what you tell us, without your consent, unless you tell us that you or someone else is in danger and we are legally required to do so. This includes if you tell us that you are being abused, or abusing someone else. But we will talk with you before we do this.</w:t>
      </w:r>
    </w:p>
    <w:p w:rsidR="00000000" w:rsidDel="00000000" w:rsidP="00000000" w:rsidRDefault="00000000" w:rsidRPr="00000000" w14:paraId="00000051">
      <w:pPr>
        <w:spacing w:line="360" w:lineRule="auto"/>
        <w:rPr>
          <w:sz w:val="24"/>
          <w:szCs w:val="24"/>
        </w:rPr>
      </w:pPr>
      <w:r w:rsidDel="00000000" w:rsidR="00000000" w:rsidRPr="00000000">
        <w:rPr>
          <w:sz w:val="24"/>
          <w:szCs w:val="24"/>
          <w:rtl w:val="0"/>
        </w:rPr>
        <w:t xml:space="preserve">When you meet, the researcher will ask you if it is ok to record what you talk about. This will help you to write your story in your own words. It will also help the research team to write about what you and other people talked about. You can ask to have the recorder turned off whenever you want. You will be able to read (or have read to you) what has been written from your interview and tell us anything you want changed. We will provide you with a copy of your story, but will not use your story in any way until you are happy with it. While we will use some of the things you tell us in the communications and publications that might be written or presented at conferences we will make sure that nothing will be used that could personally identify you. </w:t>
      </w:r>
    </w:p>
    <w:p w:rsidR="00000000" w:rsidDel="00000000" w:rsidP="00000000" w:rsidRDefault="00000000" w:rsidRPr="00000000" w14:paraId="00000052">
      <w:pPr>
        <w:spacing w:line="360" w:lineRule="auto"/>
        <w:rPr>
          <w:sz w:val="24"/>
          <w:szCs w:val="24"/>
        </w:rPr>
      </w:pPr>
      <w:r w:rsidDel="00000000" w:rsidR="00000000" w:rsidRPr="00000000">
        <w:rPr>
          <w:rtl w:val="0"/>
        </w:rPr>
      </w:r>
    </w:p>
    <w:p w:rsidR="00000000" w:rsidDel="00000000" w:rsidP="00000000" w:rsidRDefault="00000000" w:rsidRPr="00000000" w14:paraId="00000053">
      <w:pPr>
        <w:spacing w:line="360" w:lineRule="auto"/>
        <w:rPr>
          <w:sz w:val="24"/>
          <w:szCs w:val="24"/>
        </w:rPr>
      </w:pPr>
      <w:r w:rsidDel="00000000" w:rsidR="00000000" w:rsidRPr="00000000">
        <w:rPr>
          <w:sz w:val="24"/>
          <w:szCs w:val="24"/>
          <w:rtl w:val="0"/>
        </w:rPr>
        <w:t xml:space="preserve">We may also contact you in the future to confirm interview details, ask if we can speak with you further about the things you’ve told us, or update you on this study and further research opportunities in this study.</w:t>
      </w:r>
    </w:p>
    <w:p w:rsidR="00000000" w:rsidDel="00000000" w:rsidP="00000000" w:rsidRDefault="00000000" w:rsidRPr="00000000" w14:paraId="00000054">
      <w:pPr>
        <w:spacing w:line="360" w:lineRule="auto"/>
        <w:rPr>
          <w:sz w:val="24"/>
          <w:szCs w:val="24"/>
        </w:rPr>
      </w:pPr>
      <w:r w:rsidDel="00000000" w:rsidR="00000000" w:rsidRPr="00000000">
        <w:rPr>
          <w:rtl w:val="0"/>
        </w:rPr>
      </w:r>
    </w:p>
    <w:p w:rsidR="00000000" w:rsidDel="00000000" w:rsidP="00000000" w:rsidRDefault="00000000" w:rsidRPr="00000000" w14:paraId="00000055">
      <w:pPr>
        <w:spacing w:line="360" w:lineRule="auto"/>
        <w:rPr>
          <w:sz w:val="24"/>
          <w:szCs w:val="24"/>
        </w:rPr>
      </w:pPr>
      <w:r w:rsidDel="00000000" w:rsidR="00000000" w:rsidRPr="00000000">
        <w:rPr>
          <w:sz w:val="24"/>
          <w:szCs w:val="24"/>
          <w:rtl w:val="0"/>
        </w:rPr>
        <w:t xml:space="preserve">There may be a delay between taking part in this research, and receiving a final report. It is important to note that publications from this project might be used by the UPD team, Police, Disabled People’s Organisations (DPOs), community health and disability support services and the New Zealand Government to help them think about how to deliver inclusive and accessible Police services.</w:t>
      </w:r>
    </w:p>
    <w:p w:rsidR="00000000" w:rsidDel="00000000" w:rsidP="00000000" w:rsidRDefault="00000000" w:rsidRPr="00000000" w14:paraId="00000056">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7">
      <w:pPr>
        <w:spacing w:line="360" w:lineRule="auto"/>
        <w:rPr>
          <w:sz w:val="24"/>
          <w:szCs w:val="24"/>
        </w:rPr>
      </w:pPr>
      <w:r w:rsidDel="00000000" w:rsidR="00000000" w:rsidRPr="00000000">
        <w:rPr>
          <w:sz w:val="24"/>
          <w:szCs w:val="24"/>
          <w:rtl w:val="0"/>
        </w:rPr>
        <w:t xml:space="preserve">Any information you give will be used for this research only and will not be used for any other purpose.</w:t>
      </w:r>
    </w:p>
    <w:p w:rsidR="00000000" w:rsidDel="00000000" w:rsidP="00000000" w:rsidRDefault="00000000" w:rsidRPr="00000000" w14:paraId="00000058">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59">
      <w:pPr>
        <w:spacing w:after="240" w:before="240" w:line="360" w:lineRule="auto"/>
        <w:rPr>
          <w:sz w:val="24"/>
          <w:szCs w:val="24"/>
        </w:rPr>
      </w:pPr>
      <w:r w:rsidDel="00000000" w:rsidR="00000000" w:rsidRPr="00000000">
        <w:rPr>
          <w:b w:val="1"/>
          <w:sz w:val="24"/>
          <w:szCs w:val="24"/>
          <w:rtl w:val="0"/>
        </w:rPr>
        <w:t xml:space="preserve">What if I get upset?</w:t>
        <w:br w:type="textWrapping"/>
      </w:r>
      <w:r w:rsidDel="00000000" w:rsidR="00000000" w:rsidRPr="00000000">
        <w:rPr>
          <w:sz w:val="24"/>
          <w:szCs w:val="24"/>
          <w:rtl w:val="0"/>
        </w:rPr>
        <w:t xml:space="preserve">Because we know some participants might want to talk about things that are upsetting, we can arrange for you to talk to a trained counsellor or support service, free of charge.</w:t>
      </w:r>
    </w:p>
    <w:p w:rsidR="00000000" w:rsidDel="00000000" w:rsidP="00000000" w:rsidRDefault="00000000" w:rsidRPr="00000000" w14:paraId="0000005A">
      <w:pPr>
        <w:spacing w:after="240" w:before="240" w:line="360" w:lineRule="auto"/>
        <w:rPr>
          <w:sz w:val="24"/>
          <w:szCs w:val="24"/>
        </w:rPr>
      </w:pPr>
      <w:r w:rsidDel="00000000" w:rsidR="00000000" w:rsidRPr="00000000">
        <w:rPr>
          <w:sz w:val="24"/>
          <w:szCs w:val="24"/>
          <w:rtl w:val="0"/>
        </w:rPr>
        <w:t xml:space="preserve">You can also pull out of the project any time before the final report or other publications are written. No one can make you take part in this project either. It is totally up to you.</w:t>
      </w:r>
    </w:p>
    <w:p w:rsidR="00000000" w:rsidDel="00000000" w:rsidP="00000000" w:rsidRDefault="00000000" w:rsidRPr="00000000" w14:paraId="0000005B">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5C">
      <w:pPr>
        <w:spacing w:after="240" w:before="240" w:line="360" w:lineRule="auto"/>
        <w:rPr/>
      </w:pPr>
      <w:r w:rsidDel="00000000" w:rsidR="00000000" w:rsidRPr="00000000">
        <w:rPr>
          <w:b w:val="1"/>
          <w:sz w:val="24"/>
          <w:szCs w:val="24"/>
          <w:rtl w:val="0"/>
        </w:rPr>
        <w:t xml:space="preserve">What if I get hurt?</w:t>
        <w:br w:type="textWrapping"/>
      </w:r>
      <w:r w:rsidDel="00000000" w:rsidR="00000000" w:rsidRPr="00000000">
        <w:rPr>
          <w:sz w:val="24"/>
          <w:szCs w:val="24"/>
          <w:rtl w:val="0"/>
        </w:rPr>
        <w:t xml:space="preserve">It is unlikely you will be hurt or injured during this research. If you do get upset or hurt in any way because of your involvement in this research, we will give you information about how and where you can get support.</w:t>
      </w:r>
      <w:r w:rsidDel="00000000" w:rsidR="00000000" w:rsidRPr="00000000">
        <w:rPr>
          <w:rtl w:val="0"/>
        </w:rPr>
        <w:t xml:space="preserve">    </w:t>
      </w:r>
    </w:p>
    <w:p w:rsidR="00000000" w:rsidDel="00000000" w:rsidP="00000000" w:rsidRDefault="00000000" w:rsidRPr="00000000" w14:paraId="0000005D">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5E">
      <w:pPr>
        <w:spacing w:after="240" w:before="240" w:line="360" w:lineRule="auto"/>
        <w:rPr>
          <w:sz w:val="24"/>
          <w:szCs w:val="24"/>
        </w:rPr>
      </w:pPr>
      <w:r w:rsidDel="00000000" w:rsidR="00000000" w:rsidRPr="00000000">
        <w:rPr>
          <w:b w:val="1"/>
          <w:sz w:val="24"/>
          <w:szCs w:val="24"/>
          <w:rtl w:val="0"/>
        </w:rPr>
        <w:t xml:space="preserve">What do I do if I want to take part?</w:t>
        <w:br w:type="textWrapping"/>
      </w:r>
      <w:r w:rsidDel="00000000" w:rsidR="00000000" w:rsidRPr="00000000">
        <w:rPr>
          <w:sz w:val="24"/>
          <w:szCs w:val="24"/>
          <w:rtl w:val="0"/>
        </w:rPr>
        <w:t xml:space="preserve">There are a few ways you can tell us that you are interested in taking part.</w:t>
      </w:r>
    </w:p>
    <w:p w:rsidR="00000000" w:rsidDel="00000000" w:rsidP="00000000" w:rsidRDefault="00000000" w:rsidRPr="00000000" w14:paraId="0000005F">
      <w:pPr>
        <w:numPr>
          <w:ilvl w:val="0"/>
          <w:numId w:val="2"/>
        </w:numPr>
        <w:spacing w:before="240" w:line="360" w:lineRule="auto"/>
        <w:ind w:left="720" w:hanging="360"/>
        <w:rPr>
          <w:sz w:val="24"/>
          <w:szCs w:val="24"/>
        </w:rPr>
      </w:pPr>
      <w:r w:rsidDel="00000000" w:rsidR="00000000" w:rsidRPr="00000000">
        <w:rPr>
          <w:sz w:val="24"/>
          <w:szCs w:val="24"/>
          <w:rtl w:val="0"/>
        </w:rPr>
        <w:t xml:space="preserve">You can fill out the Participant Interest Form we have sent you. If you can fill it out yourself, you can send it back in the stamped self-addressed envelope attached to this form. That way no one will know you are thinking about participating.</w:t>
      </w:r>
    </w:p>
    <w:p w:rsidR="00000000" w:rsidDel="00000000" w:rsidP="00000000" w:rsidRDefault="00000000" w:rsidRPr="00000000" w14:paraId="00000060">
      <w:pPr>
        <w:numPr>
          <w:ilvl w:val="0"/>
          <w:numId w:val="2"/>
        </w:numPr>
        <w:spacing w:line="360" w:lineRule="auto"/>
        <w:ind w:left="720" w:hanging="360"/>
        <w:rPr>
          <w:sz w:val="24"/>
          <w:szCs w:val="24"/>
        </w:rPr>
      </w:pPr>
      <w:r w:rsidDel="00000000" w:rsidR="00000000" w:rsidRPr="00000000">
        <w:rPr>
          <w:sz w:val="24"/>
          <w:szCs w:val="24"/>
          <w:rtl w:val="0"/>
        </w:rPr>
        <w:t xml:space="preserve">You can fill out a </w:t>
      </w:r>
      <w:hyperlink r:id="rId7">
        <w:r w:rsidDel="00000000" w:rsidR="00000000" w:rsidRPr="00000000">
          <w:rPr>
            <w:color w:val="0000ff"/>
            <w:sz w:val="24"/>
            <w:szCs w:val="24"/>
            <w:u w:val="single"/>
            <w:rtl w:val="0"/>
          </w:rPr>
          <w:t xml:space="preserve">Participant Interest Form online</w:t>
        </w:r>
      </w:hyperlink>
      <w:r w:rsidDel="00000000" w:rsidR="00000000" w:rsidRPr="00000000">
        <w:rPr>
          <w:sz w:val="24"/>
          <w:szCs w:val="24"/>
          <w:rtl w:val="0"/>
        </w:rPr>
        <w:t xml:space="preserve">. Your responses will be sent directly to the research team.</w:t>
      </w:r>
    </w:p>
    <w:p w:rsidR="00000000" w:rsidDel="00000000" w:rsidP="00000000" w:rsidRDefault="00000000" w:rsidRPr="00000000" w14:paraId="00000061">
      <w:pPr>
        <w:numPr>
          <w:ilvl w:val="0"/>
          <w:numId w:val="2"/>
        </w:numPr>
        <w:spacing w:line="360" w:lineRule="auto"/>
        <w:ind w:left="720" w:hanging="360"/>
        <w:rPr>
          <w:sz w:val="24"/>
          <w:szCs w:val="24"/>
        </w:rPr>
      </w:pPr>
      <w:r w:rsidDel="00000000" w:rsidR="00000000" w:rsidRPr="00000000">
        <w:rPr>
          <w:sz w:val="24"/>
          <w:szCs w:val="24"/>
          <w:rtl w:val="0"/>
        </w:rPr>
        <w:t xml:space="preserve">You can download and fill out a Word Doc Participant Interest Form, and email it to us, or you can contact the research team and we will help you fill it out. </w:t>
      </w:r>
    </w:p>
    <w:p w:rsidR="00000000" w:rsidDel="00000000" w:rsidP="00000000" w:rsidRDefault="00000000" w:rsidRPr="00000000" w14:paraId="00000062">
      <w:pPr>
        <w:numPr>
          <w:ilvl w:val="0"/>
          <w:numId w:val="2"/>
        </w:numPr>
        <w:spacing w:after="240" w:line="360" w:lineRule="auto"/>
        <w:ind w:left="720" w:hanging="360"/>
        <w:rPr>
          <w:sz w:val="24"/>
          <w:szCs w:val="24"/>
        </w:rPr>
      </w:pPr>
      <w:r w:rsidDel="00000000" w:rsidR="00000000" w:rsidRPr="00000000">
        <w:rPr>
          <w:sz w:val="24"/>
          <w:szCs w:val="24"/>
          <w:rtl w:val="0"/>
        </w:rPr>
        <w:t xml:space="preserve">If you would like to register your interest in New Zealand Sign Language, you can also email us a video of your responses. </w:t>
      </w:r>
    </w:p>
    <w:p w:rsidR="00000000" w:rsidDel="00000000" w:rsidP="00000000" w:rsidRDefault="00000000" w:rsidRPr="00000000" w14:paraId="00000063">
      <w:pPr>
        <w:spacing w:after="240" w:before="240" w:line="360" w:lineRule="auto"/>
        <w:rPr>
          <w:sz w:val="24"/>
          <w:szCs w:val="24"/>
        </w:rPr>
      </w:pPr>
      <w:r w:rsidDel="00000000" w:rsidR="00000000" w:rsidRPr="00000000">
        <w:rPr>
          <w:sz w:val="24"/>
          <w:szCs w:val="24"/>
          <w:rtl w:val="0"/>
        </w:rPr>
        <w:t xml:space="preserve">It is ok to ask a friend, family member or a support person to help you fill out the form if you want to. Please send your completed Participant Interest Forms to:</w:t>
      </w:r>
    </w:p>
    <w:p w:rsidR="00000000" w:rsidDel="00000000" w:rsidP="00000000" w:rsidRDefault="00000000" w:rsidRPr="00000000" w14:paraId="00000064">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5">
      <w:pPr>
        <w:spacing w:line="360" w:lineRule="auto"/>
        <w:rPr>
          <w:sz w:val="24"/>
          <w:szCs w:val="24"/>
        </w:rPr>
      </w:pPr>
      <w:r w:rsidDel="00000000" w:rsidR="00000000" w:rsidRPr="00000000">
        <w:rPr>
          <w:b w:val="1"/>
          <w:sz w:val="24"/>
          <w:szCs w:val="24"/>
          <w:rtl w:val="0"/>
        </w:rPr>
        <w:t xml:space="preserve">Lydie Schmidt</w:t>
      </w:r>
      <w:r w:rsidDel="00000000" w:rsidR="00000000" w:rsidRPr="00000000">
        <w:rPr>
          <w:sz w:val="24"/>
          <w:szCs w:val="24"/>
          <w:rtl w:val="0"/>
        </w:rPr>
        <w:t xml:space="preserve"> (Kairuruku / Research Assistant)</w:t>
      </w:r>
    </w:p>
    <w:p w:rsidR="00000000" w:rsidDel="00000000" w:rsidP="00000000" w:rsidRDefault="00000000" w:rsidRPr="00000000" w14:paraId="00000066">
      <w:pPr>
        <w:spacing w:line="360" w:lineRule="auto"/>
        <w:rPr>
          <w:sz w:val="24"/>
          <w:szCs w:val="24"/>
        </w:rPr>
      </w:pPr>
      <w:r w:rsidDel="00000000" w:rsidR="00000000" w:rsidRPr="00000000">
        <w:rPr>
          <w:b w:val="1"/>
          <w:sz w:val="24"/>
          <w:szCs w:val="24"/>
          <w:rtl w:val="0"/>
        </w:rPr>
        <w:t xml:space="preserve">Waea mai </w:t>
      </w:r>
      <w:r w:rsidDel="00000000" w:rsidR="00000000" w:rsidRPr="00000000">
        <w:rPr>
          <w:sz w:val="24"/>
          <w:szCs w:val="24"/>
          <w:rtl w:val="0"/>
        </w:rPr>
        <w:t xml:space="preserve">/ Free phone: 0800 878 839</w:t>
      </w:r>
    </w:p>
    <w:p w:rsidR="00000000" w:rsidDel="00000000" w:rsidP="00000000" w:rsidRDefault="00000000" w:rsidRPr="00000000" w14:paraId="00000067">
      <w:pPr>
        <w:spacing w:line="360" w:lineRule="auto"/>
        <w:rPr>
          <w:sz w:val="24"/>
          <w:szCs w:val="24"/>
        </w:rPr>
      </w:pPr>
      <w:r w:rsidDel="00000000" w:rsidR="00000000" w:rsidRPr="00000000">
        <w:rPr>
          <w:b w:val="1"/>
          <w:sz w:val="24"/>
          <w:szCs w:val="24"/>
          <w:rtl w:val="0"/>
        </w:rPr>
        <w:t xml:space="preserve">Īmēra mai</w:t>
      </w:r>
      <w:r w:rsidDel="00000000" w:rsidR="00000000" w:rsidRPr="00000000">
        <w:rPr>
          <w:sz w:val="24"/>
          <w:szCs w:val="24"/>
          <w:rtl w:val="0"/>
        </w:rPr>
        <w:t xml:space="preserve"> / Email: lschmidt@donaldbeasley.org.nz</w:t>
      </w:r>
    </w:p>
    <w:p w:rsidR="00000000" w:rsidDel="00000000" w:rsidP="00000000" w:rsidRDefault="00000000" w:rsidRPr="00000000" w14:paraId="00000068">
      <w:pPr>
        <w:spacing w:line="360" w:lineRule="auto"/>
        <w:rPr>
          <w:color w:val="0000ff"/>
          <w:sz w:val="24"/>
          <w:szCs w:val="24"/>
        </w:rPr>
      </w:pPr>
      <w:r w:rsidDel="00000000" w:rsidR="00000000" w:rsidRPr="00000000">
        <w:rPr>
          <w:sz w:val="24"/>
          <w:szCs w:val="24"/>
          <w:rtl w:val="0"/>
        </w:rPr>
        <w:t xml:space="preserve">www.donaldbeasley.org.nz/projects/understanding-policing-delivery</w:t>
      </w:r>
      <w:r w:rsidDel="00000000" w:rsidR="00000000" w:rsidRPr="00000000">
        <w:rPr>
          <w:rtl w:val="0"/>
        </w:rPr>
      </w:r>
    </w:p>
    <w:p w:rsidR="00000000" w:rsidDel="00000000" w:rsidP="00000000" w:rsidRDefault="00000000" w:rsidRPr="00000000" w14:paraId="00000069">
      <w:pPr>
        <w:spacing w:line="360" w:lineRule="auto"/>
        <w:ind w:left="720"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6A">
      <w:pPr>
        <w:spacing w:line="360" w:lineRule="auto"/>
        <w:rPr>
          <w:sz w:val="24"/>
          <w:szCs w:val="24"/>
        </w:rPr>
      </w:pPr>
      <w:r w:rsidDel="00000000" w:rsidR="00000000" w:rsidRPr="00000000">
        <w:rPr>
          <w:b w:val="1"/>
          <w:sz w:val="24"/>
          <w:szCs w:val="24"/>
          <w:rtl w:val="0"/>
        </w:rPr>
        <w:t xml:space="preserve">Wāhi Mahi </w:t>
      </w:r>
      <w:r w:rsidDel="00000000" w:rsidR="00000000" w:rsidRPr="00000000">
        <w:rPr>
          <w:sz w:val="24"/>
          <w:szCs w:val="24"/>
          <w:rtl w:val="0"/>
        </w:rPr>
        <w:t xml:space="preserve">/ Postal Address:  Suite 4, Level 2</w:t>
      </w:r>
    </w:p>
    <w:p w:rsidR="00000000" w:rsidDel="00000000" w:rsidP="00000000" w:rsidRDefault="00000000" w:rsidRPr="00000000" w14:paraId="0000006B">
      <w:pPr>
        <w:spacing w:line="360" w:lineRule="auto"/>
        <w:rPr>
          <w:sz w:val="24"/>
          <w:szCs w:val="24"/>
        </w:rPr>
      </w:pPr>
      <w:r w:rsidDel="00000000" w:rsidR="00000000" w:rsidRPr="00000000">
        <w:rPr>
          <w:sz w:val="24"/>
          <w:szCs w:val="24"/>
          <w:rtl w:val="0"/>
        </w:rPr>
        <w:t xml:space="preserve">                                                248 Cumberland Street</w:t>
      </w:r>
    </w:p>
    <w:p w:rsidR="00000000" w:rsidDel="00000000" w:rsidP="00000000" w:rsidRDefault="00000000" w:rsidRPr="00000000" w14:paraId="0000006C">
      <w:pPr>
        <w:spacing w:line="360" w:lineRule="auto"/>
        <w:rPr>
          <w:sz w:val="24"/>
          <w:szCs w:val="24"/>
        </w:rPr>
      </w:pPr>
      <w:r w:rsidDel="00000000" w:rsidR="00000000" w:rsidRPr="00000000">
        <w:rPr>
          <w:sz w:val="24"/>
          <w:szCs w:val="24"/>
          <w:rtl w:val="0"/>
        </w:rPr>
        <w:t xml:space="preserve">                                                Dunedin 9016, New Zealand</w:t>
      </w:r>
    </w:p>
    <w:p w:rsidR="00000000" w:rsidDel="00000000" w:rsidP="00000000" w:rsidRDefault="00000000" w:rsidRPr="00000000" w14:paraId="0000006D">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E">
      <w:pPr>
        <w:spacing w:line="360" w:lineRule="auto"/>
        <w:rPr>
          <w:sz w:val="24"/>
          <w:szCs w:val="24"/>
        </w:rPr>
      </w:pPr>
      <w:r w:rsidDel="00000000" w:rsidR="00000000" w:rsidRPr="00000000">
        <w:rPr>
          <w:sz w:val="24"/>
          <w:szCs w:val="24"/>
          <w:rtl w:val="0"/>
        </w:rPr>
        <w:t xml:space="preserve">After we have received your Participant Interest Form someone from the research team will contact you and talk to you about the research again, just to make sure you really want to take part.</w:t>
      </w:r>
    </w:p>
    <w:p w:rsidR="00000000" w:rsidDel="00000000" w:rsidP="00000000" w:rsidRDefault="00000000" w:rsidRPr="00000000" w14:paraId="0000006F">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0">
      <w:pPr>
        <w:spacing w:line="360" w:lineRule="auto"/>
        <w:rPr>
          <w:sz w:val="24"/>
          <w:szCs w:val="24"/>
        </w:rPr>
      </w:pPr>
      <w:r w:rsidDel="00000000" w:rsidR="00000000" w:rsidRPr="00000000">
        <w:rPr>
          <w:sz w:val="24"/>
          <w:szCs w:val="24"/>
          <w:rtl w:val="0"/>
        </w:rPr>
        <w:t xml:space="preserve">If a lot of people want to take part in this part of the research we may not be able to include everyone. This is not because we don’t think your experience and knowledge is important. You can still register your interest in this research, and remain updated on its progress.</w:t>
      </w:r>
    </w:p>
    <w:p w:rsidR="00000000" w:rsidDel="00000000" w:rsidP="00000000" w:rsidRDefault="00000000" w:rsidRPr="00000000" w14:paraId="00000071">
      <w:pPr>
        <w:spacing w:line="360" w:lineRule="auto"/>
        <w:rPr>
          <w:sz w:val="24"/>
          <w:szCs w:val="24"/>
        </w:rPr>
      </w:pPr>
      <w:r w:rsidDel="00000000" w:rsidR="00000000" w:rsidRPr="00000000">
        <w:rPr>
          <w:rtl w:val="0"/>
        </w:rPr>
      </w:r>
    </w:p>
    <w:p w:rsidR="00000000" w:rsidDel="00000000" w:rsidP="00000000" w:rsidRDefault="00000000" w:rsidRPr="00000000" w14:paraId="00000072">
      <w:pPr>
        <w:spacing w:line="360" w:lineRule="auto"/>
        <w:rPr>
          <w:b w:val="1"/>
          <w:sz w:val="24"/>
          <w:szCs w:val="24"/>
        </w:rPr>
      </w:pPr>
      <w:r w:rsidDel="00000000" w:rsidR="00000000" w:rsidRPr="00000000">
        <w:rPr>
          <w:rtl w:val="0"/>
        </w:rPr>
      </w:r>
    </w:p>
    <w:p w:rsidR="00000000" w:rsidDel="00000000" w:rsidP="00000000" w:rsidRDefault="00000000" w:rsidRPr="00000000" w14:paraId="00000073">
      <w:pPr>
        <w:spacing w:line="360" w:lineRule="auto"/>
        <w:rPr>
          <w:sz w:val="24"/>
          <w:szCs w:val="24"/>
        </w:rPr>
      </w:pPr>
      <w:r w:rsidDel="00000000" w:rsidR="00000000" w:rsidRPr="00000000">
        <w:rPr>
          <w:b w:val="1"/>
          <w:sz w:val="24"/>
          <w:szCs w:val="24"/>
          <w:rtl w:val="0"/>
        </w:rPr>
        <w:t xml:space="preserve">Who will have access to my information, details and interview recordings and notes?</w:t>
        <w:br w:type="textWrapping"/>
      </w:r>
      <w:r w:rsidDel="00000000" w:rsidR="00000000" w:rsidRPr="00000000">
        <w:rPr>
          <w:sz w:val="24"/>
          <w:szCs w:val="24"/>
          <w:rtl w:val="0"/>
        </w:rPr>
        <w:t xml:space="preserve">The research team and transcribers will be the only people who have access to the details and information you share. We will use a code system to help make sure no one can identify you or your responses.</w:t>
      </w:r>
    </w:p>
    <w:p w:rsidR="00000000" w:rsidDel="00000000" w:rsidP="00000000" w:rsidRDefault="00000000" w:rsidRPr="00000000" w14:paraId="00000074">
      <w:pPr>
        <w:spacing w:line="360" w:lineRule="auto"/>
        <w:rPr>
          <w:sz w:val="24"/>
          <w:szCs w:val="24"/>
        </w:rPr>
      </w:pPr>
      <w:r w:rsidDel="00000000" w:rsidR="00000000" w:rsidRPr="00000000">
        <w:rPr>
          <w:rtl w:val="0"/>
        </w:rPr>
      </w:r>
    </w:p>
    <w:p w:rsidR="00000000" w:rsidDel="00000000" w:rsidP="00000000" w:rsidRDefault="00000000" w:rsidRPr="00000000" w14:paraId="00000075">
      <w:pPr>
        <w:spacing w:line="360" w:lineRule="auto"/>
        <w:rPr>
          <w:b w:val="1"/>
          <w:sz w:val="24"/>
          <w:szCs w:val="24"/>
        </w:rPr>
      </w:pPr>
      <w:r w:rsidDel="00000000" w:rsidR="00000000" w:rsidRPr="00000000">
        <w:rPr>
          <w:rtl w:val="0"/>
        </w:rPr>
      </w:r>
    </w:p>
    <w:p w:rsidR="00000000" w:rsidDel="00000000" w:rsidP="00000000" w:rsidRDefault="00000000" w:rsidRPr="00000000" w14:paraId="00000076">
      <w:pPr>
        <w:spacing w:line="360" w:lineRule="auto"/>
        <w:rPr>
          <w:sz w:val="24"/>
          <w:szCs w:val="24"/>
        </w:rPr>
      </w:pPr>
      <w:r w:rsidDel="00000000" w:rsidR="00000000" w:rsidRPr="00000000">
        <w:rPr>
          <w:b w:val="1"/>
          <w:sz w:val="24"/>
          <w:szCs w:val="24"/>
          <w:rtl w:val="0"/>
        </w:rPr>
        <w:t xml:space="preserve">What will happen to the information and details I share in this research?</w:t>
        <w:br w:type="textWrapping"/>
      </w:r>
      <w:r w:rsidDel="00000000" w:rsidR="00000000" w:rsidRPr="00000000">
        <w:rPr>
          <w:sz w:val="24"/>
          <w:szCs w:val="24"/>
          <w:rtl w:val="0"/>
        </w:rPr>
        <w:t xml:space="preserve">Everything you share with us will be kept securely at the Donald Beasley Institute for 10 years. After 10 years it will be destroyed.</w:t>
      </w:r>
    </w:p>
    <w:p w:rsidR="00000000" w:rsidDel="00000000" w:rsidP="00000000" w:rsidRDefault="00000000" w:rsidRPr="00000000" w14:paraId="00000077">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78">
      <w:pPr>
        <w:spacing w:after="240" w:before="240" w:line="360" w:lineRule="auto"/>
        <w:rPr>
          <w:sz w:val="24"/>
          <w:szCs w:val="24"/>
        </w:rPr>
      </w:pPr>
      <w:r w:rsidDel="00000000" w:rsidR="00000000" w:rsidRPr="00000000">
        <w:rPr>
          <w:b w:val="1"/>
          <w:sz w:val="24"/>
          <w:szCs w:val="24"/>
          <w:rtl w:val="0"/>
        </w:rPr>
        <w:t xml:space="preserve">What happens if I don’t want to take part?</w:t>
        <w:br w:type="textWrapping"/>
      </w:r>
      <w:r w:rsidDel="00000000" w:rsidR="00000000" w:rsidRPr="00000000">
        <w:rPr>
          <w:sz w:val="24"/>
          <w:szCs w:val="24"/>
          <w:rtl w:val="0"/>
        </w:rPr>
        <w:t xml:space="preserve">Nothing will happen. If you don’t want to take part, that is OK. No one can tell you that you have to take part in this research. You can tell us you want to stop at any time, and all activity will cease immediately.</w:t>
      </w:r>
    </w:p>
    <w:p w:rsidR="00000000" w:rsidDel="00000000" w:rsidP="00000000" w:rsidRDefault="00000000" w:rsidRPr="00000000" w14:paraId="00000079">
      <w:pPr>
        <w:spacing w:after="240" w:before="240" w:line="360" w:lineRule="auto"/>
        <w:rPr>
          <w:sz w:val="24"/>
          <w:szCs w:val="24"/>
        </w:rPr>
      </w:pPr>
      <w:r w:rsidDel="00000000" w:rsidR="00000000" w:rsidRPr="00000000">
        <w:rPr>
          <w:sz w:val="24"/>
          <w:szCs w:val="24"/>
          <w:rtl w:val="0"/>
        </w:rPr>
        <w:t xml:space="preserve">If you withdraw, it is your choice whether the researcher uses the information you have told them up until that time.</w:t>
      </w:r>
    </w:p>
    <w:p w:rsidR="00000000" w:rsidDel="00000000" w:rsidP="00000000" w:rsidRDefault="00000000" w:rsidRPr="00000000" w14:paraId="0000007A">
      <w:pPr>
        <w:spacing w:after="240" w:before="240" w:line="360" w:lineRule="auto"/>
        <w:rPr>
          <w:sz w:val="24"/>
          <w:szCs w:val="24"/>
        </w:rPr>
      </w:pPr>
      <w:r w:rsidDel="00000000" w:rsidR="00000000" w:rsidRPr="00000000">
        <w:rPr>
          <w:sz w:val="24"/>
          <w:szCs w:val="24"/>
          <w:rtl w:val="0"/>
        </w:rPr>
        <w:t xml:space="preserve">If you don’t want to take part, but still want to know about future research, please register your interest with the DBI by phone or by email.</w:t>
      </w:r>
    </w:p>
    <w:p w:rsidR="00000000" w:rsidDel="00000000" w:rsidP="00000000" w:rsidRDefault="00000000" w:rsidRPr="00000000" w14:paraId="0000007B">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7C">
      <w:pPr>
        <w:spacing w:after="240" w:before="240" w:line="360" w:lineRule="auto"/>
        <w:rPr>
          <w:sz w:val="24"/>
          <w:szCs w:val="24"/>
        </w:rPr>
      </w:pPr>
      <w:r w:rsidDel="00000000" w:rsidR="00000000" w:rsidRPr="00000000">
        <w:rPr>
          <w:b w:val="1"/>
          <w:sz w:val="24"/>
          <w:szCs w:val="24"/>
          <w:rtl w:val="0"/>
        </w:rPr>
        <w:t xml:space="preserve">What do I do if I want more information about the project or Māori Cultural Support?</w:t>
        <w:br w:type="textWrapping"/>
      </w:r>
      <w:r w:rsidDel="00000000" w:rsidR="00000000" w:rsidRPr="00000000">
        <w:rPr>
          <w:sz w:val="24"/>
          <w:szCs w:val="24"/>
          <w:rtl w:val="0"/>
        </w:rPr>
        <w:t xml:space="preserve">You can call or contact:</w:t>
      </w:r>
    </w:p>
    <w:p w:rsidR="00000000" w:rsidDel="00000000" w:rsidP="00000000" w:rsidRDefault="00000000" w:rsidRPr="00000000" w14:paraId="0000007D">
      <w:pPr>
        <w:spacing w:after="240" w:before="240" w:line="360" w:lineRule="auto"/>
        <w:rPr>
          <w:sz w:val="24"/>
          <w:szCs w:val="24"/>
        </w:rPr>
      </w:pPr>
      <w:r w:rsidDel="00000000" w:rsidR="00000000" w:rsidRPr="00000000">
        <w:rPr>
          <w:b w:val="1"/>
          <w:sz w:val="24"/>
          <w:szCs w:val="24"/>
          <w:rtl w:val="0"/>
        </w:rPr>
        <w:t xml:space="preserve">Brigit Mirfin-Veitch</w:t>
      </w:r>
      <w:r w:rsidDel="00000000" w:rsidR="00000000" w:rsidRPr="00000000">
        <w:rPr>
          <w:sz w:val="24"/>
          <w:szCs w:val="24"/>
          <w:rtl w:val="0"/>
        </w:rPr>
        <w:t xml:space="preserve"> (Kaiwhakahaere/Director)</w:t>
        <w:br w:type="textWrapping"/>
      </w:r>
      <w:r w:rsidDel="00000000" w:rsidR="00000000" w:rsidRPr="00000000">
        <w:rPr>
          <w:b w:val="1"/>
          <w:sz w:val="24"/>
          <w:szCs w:val="24"/>
          <w:rtl w:val="0"/>
        </w:rPr>
        <w:t xml:space="preserve">Waea mai </w:t>
      </w:r>
      <w:r w:rsidDel="00000000" w:rsidR="00000000" w:rsidRPr="00000000">
        <w:rPr>
          <w:sz w:val="24"/>
          <w:szCs w:val="24"/>
          <w:rtl w:val="0"/>
        </w:rPr>
        <w:t xml:space="preserve">/ My phone number is: 0800 878 839 (free) or 027 479 2021 </w:t>
        <w:br w:type="textWrapping"/>
      </w:r>
      <w:r w:rsidDel="00000000" w:rsidR="00000000" w:rsidRPr="00000000">
        <w:rPr>
          <w:b w:val="1"/>
          <w:sz w:val="24"/>
          <w:szCs w:val="24"/>
          <w:rtl w:val="0"/>
        </w:rPr>
        <w:t xml:space="preserve">Īmēra mai </w:t>
      </w:r>
      <w:r w:rsidDel="00000000" w:rsidR="00000000" w:rsidRPr="00000000">
        <w:rPr>
          <w:sz w:val="24"/>
          <w:szCs w:val="24"/>
          <w:rtl w:val="0"/>
        </w:rPr>
        <w:t xml:space="preserve">/ My email is: </w:t>
      </w:r>
      <w:r w:rsidDel="00000000" w:rsidR="00000000" w:rsidRPr="00000000">
        <w:rPr>
          <w:sz w:val="24"/>
          <w:szCs w:val="24"/>
          <w:rtl w:val="0"/>
        </w:rPr>
        <w:t xml:space="preserve">bmirfin-veitch@donaldbeasley.org.nz</w:t>
      </w:r>
    </w:p>
    <w:p w:rsidR="00000000" w:rsidDel="00000000" w:rsidP="00000000" w:rsidRDefault="00000000" w:rsidRPr="00000000" w14:paraId="0000007E">
      <w:pPr>
        <w:spacing w:after="240" w:before="240" w:line="360" w:lineRule="auto"/>
        <w:rPr>
          <w:sz w:val="24"/>
          <w:szCs w:val="24"/>
        </w:rPr>
      </w:pPr>
      <w:r w:rsidDel="00000000" w:rsidR="00000000" w:rsidRPr="00000000">
        <w:rPr>
          <w:b w:val="1"/>
          <w:sz w:val="24"/>
          <w:szCs w:val="24"/>
          <w:rtl w:val="0"/>
        </w:rPr>
        <w:t xml:space="preserve">Kelly Tikao - </w:t>
      </w:r>
      <w:r w:rsidDel="00000000" w:rsidR="00000000" w:rsidRPr="00000000">
        <w:rPr>
          <w:sz w:val="24"/>
          <w:szCs w:val="24"/>
          <w:u w:val="single"/>
          <w:rtl w:val="0"/>
        </w:rPr>
        <w:t xml:space="preserve">K</w:t>
      </w:r>
      <w:r w:rsidDel="00000000" w:rsidR="00000000" w:rsidRPr="00000000">
        <w:rPr>
          <w:sz w:val="24"/>
          <w:szCs w:val="24"/>
          <w:rtl w:val="0"/>
        </w:rPr>
        <w:t xml:space="preserve">āi Tahu, </w:t>
      </w:r>
      <w:r w:rsidDel="00000000" w:rsidR="00000000" w:rsidRPr="00000000">
        <w:rPr>
          <w:sz w:val="24"/>
          <w:szCs w:val="24"/>
          <w:u w:val="single"/>
          <w:rtl w:val="0"/>
        </w:rPr>
        <w:t xml:space="preserve">K</w:t>
      </w:r>
      <w:r w:rsidDel="00000000" w:rsidR="00000000" w:rsidRPr="00000000">
        <w:rPr>
          <w:sz w:val="24"/>
          <w:szCs w:val="24"/>
          <w:rtl w:val="0"/>
        </w:rPr>
        <w:t xml:space="preserve">āti Māmoe, Waitaha (Kaira</w:t>
      </w:r>
      <w:r w:rsidDel="00000000" w:rsidR="00000000" w:rsidRPr="00000000">
        <w:rPr>
          <w:sz w:val="24"/>
          <w:szCs w:val="24"/>
          <w:u w:val="single"/>
          <w:rtl w:val="0"/>
        </w:rPr>
        <w:t xml:space="preserve">k</w:t>
      </w:r>
      <w:r w:rsidDel="00000000" w:rsidR="00000000" w:rsidRPr="00000000">
        <w:rPr>
          <w:sz w:val="24"/>
          <w:szCs w:val="24"/>
          <w:rtl w:val="0"/>
        </w:rPr>
        <w:t xml:space="preserve">ahau Matua)</w:t>
        <w:br w:type="textWrapping"/>
      </w:r>
      <w:r w:rsidDel="00000000" w:rsidR="00000000" w:rsidRPr="00000000">
        <w:rPr>
          <w:b w:val="1"/>
          <w:sz w:val="24"/>
          <w:szCs w:val="24"/>
          <w:rtl w:val="0"/>
        </w:rPr>
        <w:t xml:space="preserve">Waea mai </w:t>
      </w:r>
      <w:r w:rsidDel="00000000" w:rsidR="00000000" w:rsidRPr="00000000">
        <w:rPr>
          <w:sz w:val="24"/>
          <w:szCs w:val="24"/>
          <w:rtl w:val="0"/>
        </w:rPr>
        <w:t xml:space="preserve">/ My phone number is: 027 482 6324</w:t>
        <w:br w:type="textWrapping"/>
      </w:r>
      <w:r w:rsidDel="00000000" w:rsidR="00000000" w:rsidRPr="00000000">
        <w:rPr>
          <w:b w:val="1"/>
          <w:sz w:val="24"/>
          <w:szCs w:val="24"/>
          <w:rtl w:val="0"/>
        </w:rPr>
        <w:t xml:space="preserve">Īmēra mai </w:t>
      </w:r>
      <w:r w:rsidDel="00000000" w:rsidR="00000000" w:rsidRPr="00000000">
        <w:rPr>
          <w:sz w:val="24"/>
          <w:szCs w:val="24"/>
          <w:rtl w:val="0"/>
        </w:rPr>
        <w:t xml:space="preserve">/ My email is: ktikao@donaldbeasley.org.nz</w:t>
      </w:r>
    </w:p>
    <w:p w:rsidR="00000000" w:rsidDel="00000000" w:rsidP="00000000" w:rsidRDefault="00000000" w:rsidRPr="00000000" w14:paraId="0000007F">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80">
      <w:pPr>
        <w:spacing w:after="240" w:before="240" w:line="360" w:lineRule="auto"/>
        <w:rPr>
          <w:b w:val="1"/>
          <w:sz w:val="24"/>
          <w:szCs w:val="24"/>
        </w:rPr>
      </w:pPr>
      <w:r w:rsidDel="00000000" w:rsidR="00000000" w:rsidRPr="00000000">
        <w:rPr>
          <w:b w:val="1"/>
          <w:sz w:val="24"/>
          <w:szCs w:val="24"/>
          <w:rtl w:val="0"/>
        </w:rPr>
        <w:t xml:space="preserve">Who can I contact about the Understanding Policing Delivery Research Programme? </w:t>
      </w:r>
    </w:p>
    <w:p w:rsidR="00000000" w:rsidDel="00000000" w:rsidP="00000000" w:rsidRDefault="00000000" w:rsidRPr="00000000" w14:paraId="00000081">
      <w:pPr>
        <w:spacing w:after="240" w:before="240" w:line="360" w:lineRule="auto"/>
        <w:rPr>
          <w:sz w:val="24"/>
          <w:szCs w:val="24"/>
        </w:rPr>
      </w:pPr>
      <w:r w:rsidDel="00000000" w:rsidR="00000000" w:rsidRPr="00000000">
        <w:rPr>
          <w:sz w:val="24"/>
          <w:szCs w:val="24"/>
          <w:rtl w:val="0"/>
        </w:rPr>
        <w:t xml:space="preserve">If you are interested in learning more about the Understanding Policing Delivery Research Programme, please go to: https://www.police.govt.nz/about-us/programmes-and-initiatives/understanding-policing-delivery</w:t>
      </w:r>
    </w:p>
    <w:p w:rsidR="00000000" w:rsidDel="00000000" w:rsidP="00000000" w:rsidRDefault="00000000" w:rsidRPr="00000000" w14:paraId="00000082">
      <w:pPr>
        <w:spacing w:after="240" w:before="240" w:line="360" w:lineRule="auto"/>
        <w:rPr>
          <w:sz w:val="24"/>
          <w:szCs w:val="24"/>
        </w:rPr>
      </w:pPr>
      <w:r w:rsidDel="00000000" w:rsidR="00000000" w:rsidRPr="00000000">
        <w:rPr>
          <w:sz w:val="24"/>
          <w:szCs w:val="24"/>
          <w:rtl w:val="0"/>
        </w:rPr>
        <w:t xml:space="preserve">If you have any queries or concerns about the UPD research, please email UPD Independent Panel member Paul Spoonley:</w:t>
      </w:r>
    </w:p>
    <w:p w:rsidR="00000000" w:rsidDel="00000000" w:rsidP="00000000" w:rsidRDefault="00000000" w:rsidRPr="00000000" w14:paraId="00000083">
      <w:pPr>
        <w:spacing w:after="240" w:before="240" w:line="360" w:lineRule="auto"/>
        <w:rPr>
          <w:sz w:val="24"/>
          <w:szCs w:val="24"/>
        </w:rPr>
      </w:pPr>
      <w:r w:rsidDel="00000000" w:rsidR="00000000" w:rsidRPr="00000000">
        <w:rPr>
          <w:b w:val="1"/>
          <w:sz w:val="24"/>
          <w:szCs w:val="24"/>
          <w:rtl w:val="0"/>
        </w:rPr>
        <w:t xml:space="preserve">Email:</w:t>
      </w:r>
      <w:r w:rsidDel="00000000" w:rsidR="00000000" w:rsidRPr="00000000">
        <w:rPr>
          <w:sz w:val="24"/>
          <w:szCs w:val="24"/>
          <w:rtl w:val="0"/>
        </w:rPr>
        <w:t xml:space="preserve"> P.Spoonley@massey.ac.nz</w:t>
        <w:br w:type="textWrapping"/>
      </w:r>
      <w:r w:rsidDel="00000000" w:rsidR="00000000" w:rsidRPr="00000000">
        <w:rPr>
          <w:b w:val="1"/>
          <w:sz w:val="24"/>
          <w:szCs w:val="24"/>
          <w:rtl w:val="0"/>
        </w:rPr>
        <w:t xml:space="preserve">Phone:</w:t>
      </w:r>
      <w:r w:rsidDel="00000000" w:rsidR="00000000" w:rsidRPr="00000000">
        <w:rPr>
          <w:sz w:val="24"/>
          <w:szCs w:val="24"/>
          <w:rtl w:val="0"/>
        </w:rPr>
        <w:t xml:space="preserve"> 021 422 881</w:t>
      </w:r>
    </w:p>
    <w:p w:rsidR="00000000" w:rsidDel="00000000" w:rsidP="00000000" w:rsidRDefault="00000000" w:rsidRPr="00000000" w14:paraId="00000084">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85">
      <w:pPr>
        <w:spacing w:after="240" w:before="240" w:line="360" w:lineRule="auto"/>
        <w:rPr>
          <w:b w:val="1"/>
          <w:sz w:val="24"/>
          <w:szCs w:val="24"/>
        </w:rPr>
      </w:pPr>
      <w:r w:rsidDel="00000000" w:rsidR="00000000" w:rsidRPr="00000000">
        <w:rPr>
          <w:b w:val="1"/>
          <w:sz w:val="24"/>
          <w:szCs w:val="24"/>
          <w:rtl w:val="0"/>
        </w:rPr>
        <w:t xml:space="preserve">Who can I contact if I need independent advice about taking part?</w:t>
      </w:r>
    </w:p>
    <w:p w:rsidR="00000000" w:rsidDel="00000000" w:rsidP="00000000" w:rsidRDefault="00000000" w:rsidRPr="00000000" w14:paraId="00000086">
      <w:pPr>
        <w:spacing w:line="360" w:lineRule="auto"/>
        <w:rPr>
          <w:sz w:val="24"/>
          <w:szCs w:val="24"/>
        </w:rPr>
      </w:pPr>
      <w:r w:rsidDel="00000000" w:rsidR="00000000" w:rsidRPr="00000000">
        <w:rPr>
          <w:sz w:val="24"/>
          <w:szCs w:val="24"/>
          <w:rtl w:val="0"/>
        </w:rPr>
        <w:t xml:space="preserve">If you want to talk to someone who isn’t involved with the research, you can contact an independent health and disability advocate on: </w:t>
      </w:r>
    </w:p>
    <w:p w:rsidR="00000000" w:rsidDel="00000000" w:rsidP="00000000" w:rsidRDefault="00000000" w:rsidRPr="00000000" w14:paraId="00000087">
      <w:pPr>
        <w:spacing w:line="360" w:lineRule="auto"/>
        <w:rPr>
          <w:sz w:val="24"/>
          <w:szCs w:val="24"/>
        </w:rPr>
      </w:pPr>
      <w:r w:rsidDel="00000000" w:rsidR="00000000" w:rsidRPr="00000000">
        <w:rPr>
          <w:rtl w:val="0"/>
        </w:rPr>
      </w:r>
    </w:p>
    <w:p w:rsidR="00000000" w:rsidDel="00000000" w:rsidP="00000000" w:rsidRDefault="00000000" w:rsidRPr="00000000" w14:paraId="00000088">
      <w:pPr>
        <w:spacing w:line="360" w:lineRule="auto"/>
        <w:rPr>
          <w:sz w:val="24"/>
          <w:szCs w:val="24"/>
        </w:rPr>
      </w:pPr>
      <w:r w:rsidDel="00000000" w:rsidR="00000000" w:rsidRPr="00000000">
        <w:rPr>
          <w:sz w:val="24"/>
          <w:szCs w:val="24"/>
          <w:rtl w:val="0"/>
        </w:rPr>
        <w:t xml:space="preserve">Phone: </w:t>
        <w:tab/>
        <w:t xml:space="preserve">0800 555 050</w:t>
      </w:r>
    </w:p>
    <w:p w:rsidR="00000000" w:rsidDel="00000000" w:rsidP="00000000" w:rsidRDefault="00000000" w:rsidRPr="00000000" w14:paraId="00000089">
      <w:pPr>
        <w:spacing w:line="360" w:lineRule="auto"/>
        <w:rPr>
          <w:sz w:val="24"/>
          <w:szCs w:val="24"/>
        </w:rPr>
      </w:pPr>
      <w:r w:rsidDel="00000000" w:rsidR="00000000" w:rsidRPr="00000000">
        <w:rPr>
          <w:sz w:val="24"/>
          <w:szCs w:val="24"/>
          <w:rtl w:val="0"/>
        </w:rPr>
        <w:t xml:space="preserve">Fax: </w:t>
        <w:tab/>
        <w:tab/>
        <w:t xml:space="preserve">0800 2 SUPPORT (0800 2787 7678)</w:t>
      </w:r>
    </w:p>
    <w:p w:rsidR="00000000" w:rsidDel="00000000" w:rsidP="00000000" w:rsidRDefault="00000000" w:rsidRPr="00000000" w14:paraId="0000008A">
      <w:pPr>
        <w:spacing w:line="360" w:lineRule="auto"/>
        <w:rPr>
          <w:sz w:val="24"/>
          <w:szCs w:val="24"/>
        </w:rPr>
      </w:pPr>
      <w:r w:rsidDel="00000000" w:rsidR="00000000" w:rsidRPr="00000000">
        <w:rPr>
          <w:sz w:val="24"/>
          <w:szCs w:val="24"/>
          <w:rtl w:val="0"/>
        </w:rPr>
        <w:t xml:space="preserve">Email: </w:t>
        <w:tab/>
        <w:t xml:space="preserve">advocacy@advocacy.org.nz</w:t>
      </w:r>
    </w:p>
    <w:p w:rsidR="00000000" w:rsidDel="00000000" w:rsidP="00000000" w:rsidRDefault="00000000" w:rsidRPr="00000000" w14:paraId="0000008B">
      <w:pPr>
        <w:spacing w:line="360" w:lineRule="auto"/>
        <w:rPr>
          <w:sz w:val="24"/>
          <w:szCs w:val="24"/>
        </w:rPr>
      </w:pPr>
      <w:r w:rsidDel="00000000" w:rsidR="00000000" w:rsidRPr="00000000">
        <w:rPr>
          <w:sz w:val="24"/>
          <w:szCs w:val="24"/>
          <w:rtl w:val="0"/>
        </w:rPr>
        <w:t xml:space="preserve">Website: </w:t>
        <w:tab/>
        <w:t xml:space="preserve">https://www.advocacy.org.nz/</w:t>
      </w:r>
    </w:p>
    <w:p w:rsidR="00000000" w:rsidDel="00000000" w:rsidP="00000000" w:rsidRDefault="00000000" w:rsidRPr="00000000" w14:paraId="0000008C">
      <w:pPr>
        <w:spacing w:line="360" w:lineRule="auto"/>
        <w:rPr>
          <w:sz w:val="24"/>
          <w:szCs w:val="24"/>
        </w:rPr>
      </w:pPr>
      <w:r w:rsidDel="00000000" w:rsidR="00000000" w:rsidRPr="00000000">
        <w:rPr>
          <w:rtl w:val="0"/>
        </w:rPr>
      </w:r>
    </w:p>
    <w:p w:rsidR="00000000" w:rsidDel="00000000" w:rsidP="00000000" w:rsidRDefault="00000000" w:rsidRPr="00000000" w14:paraId="0000008D">
      <w:pPr>
        <w:spacing w:line="360" w:lineRule="auto"/>
        <w:rPr>
          <w:sz w:val="24"/>
          <w:szCs w:val="24"/>
        </w:rPr>
      </w:pPr>
      <w:r w:rsidDel="00000000" w:rsidR="00000000" w:rsidRPr="00000000">
        <w:rPr>
          <w:b w:val="1"/>
          <w:sz w:val="24"/>
          <w:szCs w:val="24"/>
          <w:rtl w:val="0"/>
        </w:rPr>
        <w:t xml:space="preserve">Who do I contact if I have any concerns about the ethics of this research?</w:t>
      </w:r>
      <w:r w:rsidDel="00000000" w:rsidR="00000000" w:rsidRPr="00000000">
        <w:rPr>
          <w:rtl w:val="0"/>
        </w:rPr>
      </w:r>
    </w:p>
    <w:p w:rsidR="00000000" w:rsidDel="00000000" w:rsidP="00000000" w:rsidRDefault="00000000" w:rsidRPr="00000000" w14:paraId="0000008E">
      <w:pPr>
        <w:spacing w:line="360" w:lineRule="auto"/>
        <w:rPr>
          <w:sz w:val="24"/>
          <w:szCs w:val="24"/>
        </w:rPr>
      </w:pPr>
      <w:r w:rsidDel="00000000" w:rsidR="00000000" w:rsidRPr="00000000">
        <w:rPr>
          <w:sz w:val="24"/>
          <w:szCs w:val="24"/>
          <w:rtl w:val="0"/>
        </w:rPr>
        <w:t xml:space="preserve">All stages of this research will be overseen by a Māori Advisory Rōpū and Disability Advisory Group. They are working with us on this project to ensure that it is ethical and safe.</w:t>
      </w:r>
    </w:p>
    <w:p w:rsidR="00000000" w:rsidDel="00000000" w:rsidP="00000000" w:rsidRDefault="00000000" w:rsidRPr="00000000" w14:paraId="0000008F">
      <w:pPr>
        <w:spacing w:line="360" w:lineRule="auto"/>
        <w:rPr>
          <w:sz w:val="24"/>
          <w:szCs w:val="24"/>
        </w:rPr>
      </w:pPr>
      <w:r w:rsidDel="00000000" w:rsidR="00000000" w:rsidRPr="00000000">
        <w:rPr>
          <w:rtl w:val="0"/>
        </w:rPr>
      </w:r>
    </w:p>
    <w:p w:rsidR="00000000" w:rsidDel="00000000" w:rsidP="00000000" w:rsidRDefault="00000000" w:rsidRPr="00000000" w14:paraId="00000090">
      <w:pPr>
        <w:spacing w:line="360" w:lineRule="auto"/>
        <w:rPr>
          <w:sz w:val="24"/>
          <w:szCs w:val="24"/>
        </w:rPr>
      </w:pPr>
      <w:r w:rsidDel="00000000" w:rsidR="00000000" w:rsidRPr="00000000">
        <w:rPr>
          <w:sz w:val="24"/>
          <w:szCs w:val="24"/>
          <w:rtl w:val="0"/>
        </w:rPr>
        <w:t xml:space="preserve">This research has also been approved by two ethics committees - the Understanding Policing Delivery Ethics Panel (Chaired by Distinguished Professor Linda Tuhiwai Smith) and the Northern A Health and Disability Ethics Committee (15445). This means that a special group of people have made sure that the research is safe and that we will work with people in a respectful way. </w:t>
      </w:r>
    </w:p>
    <w:p w:rsidR="00000000" w:rsidDel="00000000" w:rsidP="00000000" w:rsidRDefault="00000000" w:rsidRPr="00000000" w14:paraId="00000091">
      <w:pPr>
        <w:spacing w:line="360" w:lineRule="auto"/>
        <w:rPr>
          <w:sz w:val="24"/>
          <w:szCs w:val="24"/>
        </w:rPr>
      </w:pPr>
      <w:r w:rsidDel="00000000" w:rsidR="00000000" w:rsidRPr="00000000">
        <w:rPr>
          <w:rtl w:val="0"/>
        </w:rPr>
      </w:r>
    </w:p>
    <w:p w:rsidR="00000000" w:rsidDel="00000000" w:rsidP="00000000" w:rsidRDefault="00000000" w:rsidRPr="00000000" w14:paraId="00000092">
      <w:pPr>
        <w:spacing w:line="360" w:lineRule="auto"/>
        <w:rPr>
          <w:sz w:val="24"/>
          <w:szCs w:val="24"/>
        </w:rPr>
      </w:pPr>
      <w:r w:rsidDel="00000000" w:rsidR="00000000" w:rsidRPr="00000000">
        <w:rPr>
          <w:sz w:val="24"/>
          <w:szCs w:val="24"/>
          <w:rtl w:val="0"/>
        </w:rPr>
        <w:t xml:space="preserve">Northern A Health and Disability Ethics Committee:</w:t>
      </w:r>
    </w:p>
    <w:p w:rsidR="00000000" w:rsidDel="00000000" w:rsidP="00000000" w:rsidRDefault="00000000" w:rsidRPr="00000000" w14:paraId="00000093">
      <w:pPr>
        <w:spacing w:line="360" w:lineRule="auto"/>
        <w:rPr>
          <w:sz w:val="24"/>
          <w:szCs w:val="24"/>
        </w:rPr>
      </w:pPr>
      <w:r w:rsidDel="00000000" w:rsidR="00000000" w:rsidRPr="00000000">
        <w:rPr>
          <w:sz w:val="24"/>
          <w:szCs w:val="24"/>
          <w:rtl w:val="0"/>
        </w:rPr>
        <w:t xml:space="preserve">Phone:</w:t>
        <w:tab/>
        <w:t xml:space="preserve">0800 4 ETHICS</w:t>
      </w:r>
    </w:p>
    <w:p w:rsidR="00000000" w:rsidDel="00000000" w:rsidP="00000000" w:rsidRDefault="00000000" w:rsidRPr="00000000" w14:paraId="00000094">
      <w:pPr>
        <w:spacing w:line="360" w:lineRule="auto"/>
        <w:rPr>
          <w:b w:val="1"/>
          <w:sz w:val="24"/>
          <w:szCs w:val="24"/>
        </w:rPr>
      </w:pPr>
      <w:r w:rsidDel="00000000" w:rsidR="00000000" w:rsidRPr="00000000">
        <w:rPr>
          <w:sz w:val="24"/>
          <w:szCs w:val="24"/>
          <w:rtl w:val="0"/>
        </w:rPr>
        <w:t xml:space="preserve">Email:</w:t>
        <w:tab/>
        <w:tab/>
        <w:t xml:space="preserve">hdecs@moh.govt.nz</w:t>
      </w:r>
      <w:r w:rsidDel="00000000" w:rsidR="00000000" w:rsidRPr="00000000">
        <w:rPr>
          <w:rtl w:val="0"/>
        </w:rPr>
      </w:r>
    </w:p>
    <w:p w:rsidR="00000000" w:rsidDel="00000000" w:rsidP="00000000" w:rsidRDefault="00000000" w:rsidRPr="00000000" w14:paraId="00000095">
      <w:pPr>
        <w:spacing w:line="360" w:lineRule="auto"/>
        <w:rPr>
          <w:sz w:val="24"/>
          <w:szCs w:val="24"/>
        </w:rPr>
      </w:pPr>
      <w:r w:rsidDel="00000000" w:rsidR="00000000" w:rsidRPr="00000000">
        <w:rPr>
          <w:rtl w:val="0"/>
        </w:rPr>
      </w:r>
    </w:p>
    <w:p w:rsidR="00000000" w:rsidDel="00000000" w:rsidP="00000000" w:rsidRDefault="00000000" w:rsidRPr="00000000" w14:paraId="00000096">
      <w:pPr>
        <w:spacing w:line="360" w:lineRule="auto"/>
        <w:rPr>
          <w:sz w:val="24"/>
          <w:szCs w:val="24"/>
        </w:rPr>
      </w:pPr>
      <w:r w:rsidDel="00000000" w:rsidR="00000000" w:rsidRPr="00000000">
        <w:rPr>
          <w:b w:val="1"/>
          <w:sz w:val="24"/>
          <w:szCs w:val="24"/>
          <w:rtl w:val="0"/>
        </w:rPr>
        <w:t xml:space="preserve">Kōrero Whakamārama</w:t>
      </w:r>
      <w:r w:rsidDel="00000000" w:rsidR="00000000" w:rsidRPr="00000000">
        <w:rPr>
          <w:rtl w:val="0"/>
        </w:rPr>
      </w:r>
    </w:p>
    <w:p w:rsidR="00000000" w:rsidDel="00000000" w:rsidP="00000000" w:rsidRDefault="00000000" w:rsidRPr="00000000" w14:paraId="00000097">
      <w:pPr>
        <w:spacing w:line="360" w:lineRule="auto"/>
        <w:rPr>
          <w:b w:val="1"/>
          <w:sz w:val="24"/>
          <w:szCs w:val="24"/>
        </w:rPr>
      </w:pPr>
      <w:bookmarkStart w:colFirst="0" w:colLast="0" w:name="_heading=h.gjdgxs" w:id="0"/>
      <w:bookmarkEnd w:id="0"/>
      <w:r w:rsidDel="00000000" w:rsidR="00000000" w:rsidRPr="00000000">
        <w:rPr>
          <w:sz w:val="24"/>
          <w:szCs w:val="24"/>
          <w:rtl w:val="0"/>
        </w:rPr>
        <w:t xml:space="preserve">We have chosen to apply the </w:t>
      </w:r>
      <w:r w:rsidDel="00000000" w:rsidR="00000000" w:rsidRPr="00000000">
        <w:rPr>
          <w:sz w:val="24"/>
          <w:szCs w:val="24"/>
          <w:u w:val="single"/>
          <w:rtl w:val="0"/>
        </w:rPr>
        <w:t xml:space="preserve">K</w:t>
      </w:r>
      <w:r w:rsidDel="00000000" w:rsidR="00000000" w:rsidRPr="00000000">
        <w:rPr>
          <w:sz w:val="24"/>
          <w:szCs w:val="24"/>
          <w:rtl w:val="0"/>
        </w:rPr>
        <w:t xml:space="preserve">āi Tahu dialect when writing in te reo Māori. This means that the ng is replaced with a k (for example: whakarongo is changed to whakaro</w:t>
      </w:r>
      <w:r w:rsidDel="00000000" w:rsidR="00000000" w:rsidRPr="00000000">
        <w:rPr>
          <w:sz w:val="24"/>
          <w:szCs w:val="24"/>
          <w:u w:val="single"/>
          <w:rtl w:val="0"/>
        </w:rPr>
        <w:t xml:space="preserve">k</w:t>
      </w:r>
      <w:r w:rsidDel="00000000" w:rsidR="00000000" w:rsidRPr="00000000">
        <w:rPr>
          <w:sz w:val="24"/>
          <w:szCs w:val="24"/>
          <w:rtl w:val="0"/>
        </w:rPr>
        <w:t xml:space="preserve">o). We have underlined the </w:t>
      </w:r>
      <w:r w:rsidDel="00000000" w:rsidR="00000000" w:rsidRPr="00000000">
        <w:rPr>
          <w:sz w:val="24"/>
          <w:szCs w:val="24"/>
          <w:u w:val="single"/>
          <w:rtl w:val="0"/>
        </w:rPr>
        <w:t xml:space="preserve">k</w:t>
      </w:r>
      <w:r w:rsidDel="00000000" w:rsidR="00000000" w:rsidRPr="00000000">
        <w:rPr>
          <w:sz w:val="24"/>
          <w:szCs w:val="24"/>
          <w:rtl w:val="0"/>
        </w:rPr>
        <w:t xml:space="preserve"> whenever this has been applied.</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center"/>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12"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9031BC"/>
    <w:rPr>
      <w:color w:val="0000ff" w:themeColor="hyperlink"/>
      <w:u w:val="single"/>
    </w:rPr>
  </w:style>
  <w:style w:type="character" w:styleId="UnresolvedMention">
    <w:name w:val="Unresolved Mention"/>
    <w:basedOn w:val="DefaultParagraphFont"/>
    <w:uiPriority w:val="99"/>
    <w:semiHidden w:val="1"/>
    <w:unhideWhenUsed w:val="1"/>
    <w:rsid w:val="009031BC"/>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rexmss43gf6x5cw7qm.qualtrics.com/jfe/form/SV_aY4OB4fUAImpeF8"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6k6P8LL68X3Ck07ZJVUmL4TqEw==">CgMxLjAyCGguZ2pkZ3hzOAByITE3UGhselRJRmpoTmsxcmZwRjlKSy1rNVo0MU1YRzFKLQ==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2021-03-28T19:33:00Z</dcterms:created>
</cp:coreProperties>
</file>